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2A" w:rsidRPr="004E6146" w:rsidRDefault="007F612A" w:rsidP="007F612A">
      <w:pPr>
        <w:autoSpaceDE w:val="0"/>
        <w:autoSpaceDN w:val="0"/>
        <w:adjustRightInd w:val="0"/>
        <w:spacing w:after="0" w:line="240" w:lineRule="auto"/>
        <w:jc w:val="center"/>
        <w:rPr>
          <w:rFonts w:ascii="Century Gothic" w:hAnsi="Century Gothic"/>
          <w:b/>
          <w:sz w:val="44"/>
          <w:szCs w:val="44"/>
        </w:rPr>
      </w:pPr>
      <w:r>
        <w:rPr>
          <w:noProof/>
          <w:lang w:val="en-IN" w:eastAsia="en-IN" w:bidi="te-IN"/>
        </w:rPr>
        <w:drawing>
          <wp:anchor distT="0" distB="0" distL="114300" distR="114300" simplePos="0" relativeHeight="251659264" behindDoc="1" locked="0" layoutInCell="1" allowOverlap="1" wp14:anchorId="317A060F" wp14:editId="31472D4A">
            <wp:simplePos x="0" y="0"/>
            <wp:positionH relativeFrom="column">
              <wp:posOffset>-371475</wp:posOffset>
            </wp:positionH>
            <wp:positionV relativeFrom="paragraph">
              <wp:posOffset>-101600</wp:posOffset>
            </wp:positionV>
            <wp:extent cx="914400" cy="914400"/>
            <wp:effectExtent l="0" t="0" r="0" b="0"/>
            <wp:wrapNone/>
            <wp:docPr id="4" name="Picture 4" descr="Description: Description: Description: C:\Users\Dell\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Dell\Desktop\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E6146">
        <w:rPr>
          <w:rFonts w:ascii="Century Gothic" w:hAnsi="Century Gothic"/>
          <w:b/>
          <w:sz w:val="44"/>
          <w:szCs w:val="44"/>
        </w:rPr>
        <w:t>Dr.YSR</w:t>
      </w:r>
      <w:proofErr w:type="spellEnd"/>
      <w:r w:rsidRPr="004E6146">
        <w:rPr>
          <w:rFonts w:ascii="Century Gothic" w:hAnsi="Century Gothic"/>
          <w:b/>
          <w:sz w:val="44"/>
          <w:szCs w:val="44"/>
        </w:rPr>
        <w:t xml:space="preserve"> HORTICULTURAL UNIVERSITY</w:t>
      </w:r>
    </w:p>
    <w:p w:rsidR="007F612A" w:rsidRPr="004E6146" w:rsidRDefault="007F612A" w:rsidP="007F612A">
      <w:pPr>
        <w:autoSpaceDE w:val="0"/>
        <w:autoSpaceDN w:val="0"/>
        <w:adjustRightInd w:val="0"/>
        <w:spacing w:after="0" w:line="240" w:lineRule="auto"/>
        <w:ind w:left="-567" w:right="-731"/>
        <w:jc w:val="center"/>
        <w:rPr>
          <w:rFonts w:ascii="Century Gothic" w:hAnsi="Century Gothic"/>
          <w:b/>
          <w:sz w:val="34"/>
          <w:szCs w:val="34"/>
        </w:rPr>
      </w:pPr>
      <w:proofErr w:type="spellStart"/>
      <w:r w:rsidRPr="004E6146">
        <w:rPr>
          <w:rFonts w:ascii="Century Gothic" w:hAnsi="Century Gothic"/>
          <w:b/>
          <w:sz w:val="34"/>
          <w:szCs w:val="34"/>
        </w:rPr>
        <w:t>Dr.YSRHU</w:t>
      </w:r>
      <w:proofErr w:type="spellEnd"/>
      <w:r w:rsidRPr="004E6146">
        <w:rPr>
          <w:rFonts w:ascii="Century Gothic" w:hAnsi="Century Gothic"/>
          <w:b/>
          <w:sz w:val="34"/>
          <w:szCs w:val="34"/>
        </w:rPr>
        <w:t xml:space="preserve"> - HORTICULTURAL RESEARCH STATION - MAHANANDI</w:t>
      </w:r>
    </w:p>
    <w:p w:rsidR="007F612A" w:rsidRPr="00716538" w:rsidRDefault="007F612A" w:rsidP="007F61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right="-447"/>
        <w:jc w:val="center"/>
        <w:rPr>
          <w:rFonts w:ascii="Times New Roman" w:hAnsi="Times New Roman"/>
          <w:sz w:val="24"/>
          <w:szCs w:val="24"/>
        </w:rPr>
      </w:pPr>
      <w:r>
        <w:rPr>
          <w:noProof/>
          <w:sz w:val="24"/>
          <w:szCs w:val="24"/>
          <w:lang w:val="en-IN" w:eastAsia="en-IN" w:bidi="te-IN"/>
        </w:rPr>
        <w:drawing>
          <wp:anchor distT="0" distB="0" distL="114300" distR="114300" simplePos="0" relativeHeight="251660288" behindDoc="1" locked="0" layoutInCell="1" allowOverlap="1" wp14:anchorId="12A1406F" wp14:editId="4F319FEA">
            <wp:simplePos x="0" y="0"/>
            <wp:positionH relativeFrom="column">
              <wp:posOffset>3247390</wp:posOffset>
            </wp:positionH>
            <wp:positionV relativeFrom="paragraph">
              <wp:posOffset>2540</wp:posOffset>
            </wp:positionV>
            <wp:extent cx="200660" cy="200660"/>
            <wp:effectExtent l="0" t="0" r="8890" b="8890"/>
            <wp:wrapNone/>
            <wp:docPr id="2" name="Picture 2" descr="Email symbol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symbol Images - Free Download on Freepi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9CF">
        <w:rPr>
          <w:rFonts w:ascii="MS Gothic" w:eastAsia="MS Gothic" w:hAnsi="MS Gothic" w:cs="MS Gothic" w:hint="eastAsia"/>
          <w:color w:val="001D35"/>
          <w:sz w:val="24"/>
          <w:szCs w:val="24"/>
          <w:shd w:val="clear" w:color="auto" w:fill="FFFFFF"/>
        </w:rPr>
        <w:t>☏</w:t>
      </w:r>
      <w:r>
        <w:rPr>
          <w:rFonts w:ascii="Times New Roman" w:hAnsi="Times New Roman"/>
          <w:sz w:val="24"/>
          <w:szCs w:val="24"/>
        </w:rPr>
        <w:t>: 73826</w:t>
      </w:r>
      <w:r w:rsidRPr="00A22A55">
        <w:rPr>
          <w:rFonts w:ascii="Times New Roman" w:hAnsi="Times New Roman"/>
          <w:sz w:val="24"/>
          <w:szCs w:val="24"/>
        </w:rPr>
        <w:t xml:space="preserve">33690, 9885522496  </w:t>
      </w:r>
      <w:r w:rsidRPr="00A22A55">
        <w:rPr>
          <w:rFonts w:ascii="Times New Roman" w:hAnsi="Times New Roman"/>
          <w:sz w:val="24"/>
          <w:szCs w:val="24"/>
        </w:rPr>
        <w:tab/>
        <w:t xml:space="preserve">    : </w:t>
      </w:r>
      <w:hyperlink r:id="rId9" w:history="1">
        <w:hyperlink r:id="rId10" w:history="1">
          <w:r w:rsidRPr="00716538">
            <w:rPr>
              <w:rStyle w:val="Hyperlink"/>
              <w:rFonts w:ascii="Times New Roman" w:hAnsi="Times New Roman"/>
              <w:color w:val="auto"/>
              <w:sz w:val="24"/>
              <w:szCs w:val="24"/>
              <w:u w:val="none"/>
            </w:rPr>
            <w:t>hrs-mndi@drysrhu.edu.in</w:t>
          </w:r>
        </w:hyperlink>
      </w:hyperlink>
    </w:p>
    <w:p w:rsidR="007F612A" w:rsidRPr="00A22A55" w:rsidRDefault="007F612A" w:rsidP="007F612A">
      <w:pPr>
        <w:autoSpaceDE w:val="0"/>
        <w:autoSpaceDN w:val="0"/>
        <w:adjustRightInd w:val="0"/>
        <w:spacing w:after="0" w:line="240" w:lineRule="auto"/>
        <w:ind w:right="-513"/>
        <w:jc w:val="center"/>
        <w:rPr>
          <w:rFonts w:ascii="Times New Roman" w:hAnsi="Times New Roman"/>
          <w:sz w:val="2"/>
          <w:szCs w:val="24"/>
        </w:rPr>
      </w:pPr>
    </w:p>
    <w:p w:rsidR="007F612A" w:rsidRPr="00A22A55" w:rsidRDefault="007F612A" w:rsidP="007F612A">
      <w:pPr>
        <w:autoSpaceDE w:val="0"/>
        <w:autoSpaceDN w:val="0"/>
        <w:adjustRightInd w:val="0"/>
        <w:spacing w:after="0" w:line="240" w:lineRule="auto"/>
        <w:ind w:right="-513"/>
        <w:jc w:val="center"/>
        <w:rPr>
          <w:rFonts w:ascii="Times New Roman" w:hAnsi="Times New Roman"/>
          <w:sz w:val="2"/>
          <w:szCs w:val="24"/>
        </w:rPr>
      </w:pPr>
    </w:p>
    <w:p w:rsidR="007F612A" w:rsidRDefault="007F612A" w:rsidP="008C5979">
      <w:pPr>
        <w:spacing w:after="0" w:line="240" w:lineRule="auto"/>
        <w:ind w:left="-851" w:right="-705"/>
        <w:jc w:val="center"/>
        <w:rPr>
          <w:rFonts w:ascii="Times New Roman" w:eastAsia="Times New Roman" w:hAnsi="Times New Roman" w:cs="Times New Roman"/>
          <w:b/>
          <w:bCs/>
          <w:sz w:val="24"/>
          <w:szCs w:val="24"/>
        </w:rPr>
      </w:pPr>
      <w:r w:rsidRPr="00A22A55">
        <w:rPr>
          <w:rFonts w:ascii="Times New Roman" w:hAnsi="Times New Roman"/>
          <w:sz w:val="24"/>
          <w:szCs w:val="24"/>
        </w:rPr>
        <w:t>----------------------------------------------------------------------</w:t>
      </w:r>
      <w:r w:rsidR="008C5979">
        <w:rPr>
          <w:rFonts w:ascii="Times New Roman" w:hAnsi="Times New Roman"/>
          <w:sz w:val="24"/>
          <w:szCs w:val="24"/>
        </w:rPr>
        <w:t>-------------------</w:t>
      </w:r>
      <w:r w:rsidRPr="00A22A55">
        <w:rPr>
          <w:rFonts w:ascii="Times New Roman" w:hAnsi="Times New Roman"/>
          <w:sz w:val="24"/>
          <w:szCs w:val="24"/>
        </w:rPr>
        <w:t>------------------------------</w:t>
      </w:r>
      <w:r>
        <w:rPr>
          <w:rFonts w:ascii="Times New Roman" w:hAnsi="Times New Roman"/>
          <w:sz w:val="24"/>
          <w:szCs w:val="24"/>
        </w:rPr>
        <w:t>-----------------</w:t>
      </w:r>
    </w:p>
    <w:p w:rsidR="008C5979" w:rsidRPr="008C5979" w:rsidRDefault="008C5979" w:rsidP="008C5979">
      <w:pPr>
        <w:spacing w:after="0" w:line="240" w:lineRule="auto"/>
        <w:ind w:left="-709" w:right="-705"/>
        <w:jc w:val="center"/>
        <w:rPr>
          <w:rFonts w:ascii="Times New Roman" w:hAnsi="Times New Roman" w:cs="Times New Roman"/>
          <w:b/>
          <w:bCs/>
          <w:sz w:val="23"/>
          <w:szCs w:val="23"/>
          <w:u w:val="single"/>
          <w:lang w:bidi="te-IN"/>
        </w:rPr>
      </w:pPr>
      <w:r w:rsidRPr="008C5979">
        <w:rPr>
          <w:rFonts w:ascii="Times New Roman" w:eastAsia="Times New Roman" w:hAnsi="Times New Roman" w:cs="Times New Roman"/>
          <w:b/>
          <w:bCs/>
          <w:sz w:val="23"/>
          <w:szCs w:val="23"/>
          <w:u w:val="single"/>
        </w:rPr>
        <w:t xml:space="preserve">PURCHASE OF </w:t>
      </w:r>
      <w:r w:rsidRPr="008C5979">
        <w:rPr>
          <w:rFonts w:ascii="Times New Roman" w:hAnsi="Times New Roman" w:cs="Times New Roman"/>
          <w:b/>
          <w:bCs/>
          <w:sz w:val="23"/>
          <w:szCs w:val="23"/>
          <w:u w:val="single"/>
          <w:lang w:bidi="te-IN"/>
        </w:rPr>
        <w:t>TRINOCULAR STEREO RESEARCH MICROSCOPE AND RELATED ACCESSORIES</w:t>
      </w:r>
    </w:p>
    <w:p w:rsidR="008C5979" w:rsidRPr="008C5979" w:rsidRDefault="008C5979" w:rsidP="00494BA0">
      <w:pPr>
        <w:spacing w:after="0" w:line="240" w:lineRule="auto"/>
        <w:jc w:val="center"/>
        <w:rPr>
          <w:rFonts w:ascii="Times New Roman" w:eastAsia="Times New Roman" w:hAnsi="Times New Roman" w:cs="Times New Roman"/>
          <w:b/>
          <w:bCs/>
          <w:sz w:val="14"/>
          <w:szCs w:val="14"/>
          <w:u w:val="single"/>
        </w:rPr>
      </w:pPr>
    </w:p>
    <w:p w:rsidR="00494BA0" w:rsidRDefault="00494BA0" w:rsidP="00494BA0">
      <w:pPr>
        <w:spacing w:after="0" w:line="240" w:lineRule="auto"/>
        <w:jc w:val="center"/>
        <w:rPr>
          <w:rFonts w:ascii="Times New Roman" w:eastAsia="Times New Roman" w:hAnsi="Times New Roman" w:cs="Times New Roman"/>
          <w:b/>
          <w:bCs/>
          <w:sz w:val="24"/>
          <w:szCs w:val="24"/>
        </w:rPr>
      </w:pPr>
      <w:r w:rsidRPr="00494BA0">
        <w:rPr>
          <w:rFonts w:ascii="Times New Roman" w:eastAsia="Times New Roman" w:hAnsi="Times New Roman" w:cs="Times New Roman"/>
          <w:b/>
          <w:bCs/>
          <w:sz w:val="24"/>
          <w:szCs w:val="24"/>
        </w:rPr>
        <w:t xml:space="preserve">Microscope Body: Apochromatic </w:t>
      </w:r>
      <w:proofErr w:type="spellStart"/>
      <w:r w:rsidRPr="00494BA0">
        <w:rPr>
          <w:rFonts w:ascii="Times New Roman" w:eastAsia="Times New Roman" w:hAnsi="Times New Roman" w:cs="Times New Roman"/>
          <w:b/>
          <w:bCs/>
          <w:sz w:val="24"/>
          <w:szCs w:val="24"/>
        </w:rPr>
        <w:t>Greenough</w:t>
      </w:r>
      <w:proofErr w:type="spellEnd"/>
      <w:r w:rsidRPr="00494BA0">
        <w:rPr>
          <w:rFonts w:ascii="Times New Roman" w:eastAsia="Times New Roman" w:hAnsi="Times New Roman" w:cs="Times New Roman"/>
          <w:b/>
          <w:bCs/>
          <w:sz w:val="24"/>
          <w:szCs w:val="24"/>
        </w:rPr>
        <w:t xml:space="preserve"> Sy</w:t>
      </w:r>
      <w:r w:rsidR="00900E1A">
        <w:rPr>
          <w:rFonts w:ascii="Times New Roman" w:eastAsia="Times New Roman" w:hAnsi="Times New Roman" w:cs="Times New Roman"/>
          <w:b/>
          <w:bCs/>
          <w:sz w:val="24"/>
          <w:szCs w:val="24"/>
        </w:rPr>
        <w:t xml:space="preserve">stem. </w:t>
      </w:r>
      <w:proofErr w:type="spellStart"/>
      <w:r w:rsidR="00900E1A">
        <w:rPr>
          <w:rFonts w:ascii="Times New Roman" w:eastAsia="Times New Roman" w:hAnsi="Times New Roman" w:cs="Times New Roman"/>
          <w:b/>
          <w:bCs/>
          <w:sz w:val="24"/>
          <w:szCs w:val="24"/>
        </w:rPr>
        <w:t>Parfocal</w:t>
      </w:r>
      <w:proofErr w:type="spellEnd"/>
      <w:r w:rsidR="00900E1A">
        <w:rPr>
          <w:rFonts w:ascii="Times New Roman" w:eastAsia="Times New Roman" w:hAnsi="Times New Roman" w:cs="Times New Roman"/>
          <w:b/>
          <w:bCs/>
          <w:sz w:val="24"/>
          <w:szCs w:val="24"/>
        </w:rPr>
        <w:t xml:space="preserve"> corrected optics</w:t>
      </w:r>
    </w:p>
    <w:p w:rsidR="00900E1A" w:rsidRPr="008C5979" w:rsidRDefault="00900E1A" w:rsidP="00494BA0">
      <w:pPr>
        <w:spacing w:after="0" w:line="240" w:lineRule="auto"/>
        <w:jc w:val="center"/>
        <w:rPr>
          <w:rFonts w:ascii="Times New Roman" w:eastAsia="Times New Roman" w:hAnsi="Times New Roman" w:cs="Times New Roman"/>
          <w:b/>
          <w:bCs/>
          <w:sz w:val="2"/>
          <w:szCs w:val="2"/>
        </w:rPr>
      </w:pPr>
    </w:p>
    <w:tbl>
      <w:tblPr>
        <w:tblStyle w:val="TableGrid"/>
        <w:tblW w:w="10632" w:type="dxa"/>
        <w:tblInd w:w="-601" w:type="dxa"/>
        <w:tblLook w:val="04A0" w:firstRow="1" w:lastRow="0" w:firstColumn="1" w:lastColumn="0" w:noHBand="0" w:noVBand="1"/>
      </w:tblPr>
      <w:tblGrid>
        <w:gridCol w:w="1418"/>
        <w:gridCol w:w="9214"/>
      </w:tblGrid>
      <w:tr w:rsidR="00900E1A" w:rsidRPr="00060000" w:rsidTr="008C5979">
        <w:tc>
          <w:tcPr>
            <w:tcW w:w="1418" w:type="dxa"/>
          </w:tcPr>
          <w:p w:rsidR="00900E1A" w:rsidRPr="00060000" w:rsidRDefault="00900E1A" w:rsidP="00494BA0">
            <w:pPr>
              <w:jc w:val="center"/>
              <w:rPr>
                <w:rFonts w:ascii="Times New Roman" w:eastAsia="Times New Roman" w:hAnsi="Times New Roman" w:cs="Times New Roman"/>
                <w:b/>
                <w:bCs/>
                <w:sz w:val="24"/>
                <w:szCs w:val="24"/>
              </w:rPr>
            </w:pPr>
            <w:r w:rsidRPr="00060000">
              <w:rPr>
                <w:rFonts w:ascii="Times New Roman" w:eastAsia="Times New Roman" w:hAnsi="Times New Roman" w:cs="Times New Roman"/>
                <w:sz w:val="24"/>
                <w:szCs w:val="24"/>
              </w:rPr>
              <w:t>Illumination</w:t>
            </w:r>
          </w:p>
        </w:tc>
        <w:tc>
          <w:tcPr>
            <w:tcW w:w="9214" w:type="dxa"/>
          </w:tcPr>
          <w:p w:rsidR="00900E1A" w:rsidRPr="00060000" w:rsidRDefault="00900E1A" w:rsidP="00060000">
            <w:pPr>
              <w:jc w:val="both"/>
              <w:rPr>
                <w:rFonts w:ascii="Times New Roman" w:eastAsia="Times New Roman" w:hAnsi="Times New Roman" w:cs="Times New Roman"/>
                <w:b/>
                <w:bCs/>
                <w:sz w:val="24"/>
                <w:szCs w:val="24"/>
              </w:rPr>
            </w:pPr>
            <w:r w:rsidRPr="00060000">
              <w:rPr>
                <w:rFonts w:ascii="Times New Roman" w:eastAsia="Times New Roman" w:hAnsi="Times New Roman" w:cs="Times New Roman"/>
                <w:sz w:val="24"/>
                <w:szCs w:val="24"/>
              </w:rPr>
              <w:t xml:space="preserve">LED Ring Illuminator, </w:t>
            </w:r>
            <w:proofErr w:type="spellStart"/>
            <w:r w:rsidRPr="00060000">
              <w:rPr>
                <w:rFonts w:ascii="Times New Roman" w:eastAsia="Times New Roman" w:hAnsi="Times New Roman" w:cs="Times New Roman"/>
                <w:sz w:val="24"/>
                <w:szCs w:val="24"/>
              </w:rPr>
              <w:t>segmentable</w:t>
            </w:r>
            <w:proofErr w:type="spellEnd"/>
            <w:r w:rsidRPr="00060000">
              <w:rPr>
                <w:rFonts w:ascii="Times New Roman" w:eastAsia="Times New Roman" w:hAnsi="Times New Roman" w:cs="Times New Roman"/>
                <w:sz w:val="24"/>
                <w:szCs w:val="24"/>
              </w:rPr>
              <w:t xml:space="preserve"> - 8 High Power LEDs Correlated color temperature ca. 5800 K, lifetime ca. 25.000 , - Encoder 1 for setting of segment modes, turning in 45° steps and auto rotation - Encoder 2 for dimming, storage and recall of one illumination setting - Separate On/Off switch - Segment modes: full, half, quarter circle, two opposite quarter circles. Dual spotlight guide with Cold-light - up to 600 lm light flux ca. 6200K color temperature - min. 50,000 operating hours and 6 memory cells by rotary push knob.</w:t>
            </w:r>
          </w:p>
        </w:tc>
      </w:tr>
      <w:tr w:rsidR="00900E1A" w:rsidRPr="00060000" w:rsidTr="008C5979">
        <w:tc>
          <w:tcPr>
            <w:tcW w:w="1418" w:type="dxa"/>
          </w:tcPr>
          <w:p w:rsidR="00900E1A" w:rsidRPr="00060000" w:rsidRDefault="002D4C0B" w:rsidP="00494BA0">
            <w:pPr>
              <w:jc w:val="center"/>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Zoom</w:t>
            </w:r>
          </w:p>
        </w:tc>
        <w:tc>
          <w:tcPr>
            <w:tcW w:w="9214" w:type="dxa"/>
          </w:tcPr>
          <w:p w:rsidR="00900E1A" w:rsidRPr="00060000" w:rsidRDefault="002D4C0B" w:rsidP="00060000">
            <w:pPr>
              <w:jc w:val="both"/>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 xml:space="preserve">Manually Operable Zoom 8:1 Switchable zoom </w:t>
            </w:r>
            <w:proofErr w:type="spellStart"/>
            <w:r w:rsidRPr="00060000">
              <w:rPr>
                <w:rFonts w:ascii="Times New Roman" w:eastAsia="Times New Roman" w:hAnsi="Times New Roman" w:cs="Times New Roman"/>
                <w:sz w:val="24"/>
                <w:szCs w:val="24"/>
              </w:rPr>
              <w:t>clickstops</w:t>
            </w:r>
            <w:proofErr w:type="spellEnd"/>
            <w:r w:rsidRPr="00060000">
              <w:rPr>
                <w:rFonts w:ascii="Times New Roman" w:eastAsia="Times New Roman" w:hAnsi="Times New Roman" w:cs="Times New Roman"/>
                <w:sz w:val="24"/>
                <w:szCs w:val="24"/>
              </w:rPr>
              <w:t xml:space="preserve"> - 10 click stop positions - (End Stop 0.63×), 0.65x, 0.8×, 1×, 1.25×, 1.6×, 2×, 2.5×, 3.2×, 4×, 5× Magnification Range without interchangeable optics: 6.3x- 50x  with working distance : 92 mm Magnification Range with interchangeable optics – Min Magnification : 1.9 mm and Max Magnification – 100x. </w:t>
            </w:r>
            <w:proofErr w:type="spellStart"/>
            <w:r w:rsidRPr="00060000">
              <w:rPr>
                <w:rFonts w:ascii="Times New Roman" w:eastAsia="Times New Roman" w:hAnsi="Times New Roman" w:cs="Times New Roman"/>
                <w:sz w:val="24"/>
                <w:szCs w:val="24"/>
              </w:rPr>
              <w:t>Vario</w:t>
            </w:r>
            <w:proofErr w:type="spellEnd"/>
            <w:r w:rsidRPr="00060000">
              <w:rPr>
                <w:rFonts w:ascii="Times New Roman" w:eastAsia="Times New Roman" w:hAnsi="Times New Roman" w:cs="Times New Roman"/>
                <w:sz w:val="24"/>
                <w:szCs w:val="24"/>
              </w:rPr>
              <w:t xml:space="preserve"> front lens system 0.3x-0.5x FWD 233...90mm, </w:t>
            </w:r>
            <w:proofErr w:type="gramStart"/>
            <w:r w:rsidRPr="00060000">
              <w:rPr>
                <w:rFonts w:ascii="Times New Roman" w:eastAsia="Times New Roman" w:hAnsi="Times New Roman" w:cs="Times New Roman"/>
                <w:sz w:val="24"/>
                <w:szCs w:val="24"/>
              </w:rPr>
              <w:t>1.0X ,</w:t>
            </w:r>
            <w:proofErr w:type="gramEnd"/>
            <w:r w:rsidRPr="00060000">
              <w:rPr>
                <w:rFonts w:ascii="Times New Roman" w:eastAsia="Times New Roman" w:hAnsi="Times New Roman" w:cs="Times New Roman"/>
                <w:sz w:val="24"/>
                <w:szCs w:val="24"/>
              </w:rPr>
              <w:t xml:space="preserve"> 2.0x front optics must be provided. </w:t>
            </w:r>
            <w:proofErr w:type="spellStart"/>
            <w:r w:rsidRPr="00060000">
              <w:rPr>
                <w:rFonts w:ascii="Times New Roman" w:eastAsia="Times New Roman" w:hAnsi="Times New Roman" w:cs="Times New Roman"/>
                <w:sz w:val="24"/>
                <w:szCs w:val="24"/>
              </w:rPr>
              <w:t>Trinocular</w:t>
            </w:r>
            <w:proofErr w:type="spellEnd"/>
            <w:r w:rsidRPr="00060000">
              <w:rPr>
                <w:rFonts w:ascii="Times New Roman" w:eastAsia="Times New Roman" w:hAnsi="Times New Roman" w:cs="Times New Roman"/>
                <w:sz w:val="24"/>
                <w:szCs w:val="24"/>
              </w:rPr>
              <w:t xml:space="preserve"> tube - Eyepieces: 10x/ FOV 23 Viewing Angle: 35 deg. </w:t>
            </w:r>
            <w:proofErr w:type="spellStart"/>
            <w:r w:rsidRPr="00060000">
              <w:rPr>
                <w:rFonts w:ascii="Times New Roman" w:eastAsia="Times New Roman" w:hAnsi="Times New Roman" w:cs="Times New Roman"/>
                <w:sz w:val="24"/>
                <w:szCs w:val="24"/>
              </w:rPr>
              <w:t>Interpupillary</w:t>
            </w:r>
            <w:proofErr w:type="spellEnd"/>
            <w:r w:rsidRPr="00060000">
              <w:rPr>
                <w:rFonts w:ascii="Times New Roman" w:eastAsia="Times New Roman" w:hAnsi="Times New Roman" w:cs="Times New Roman"/>
                <w:sz w:val="24"/>
                <w:szCs w:val="24"/>
              </w:rPr>
              <w:t xml:space="preserve"> Adjustment: 55-75 mm</w:t>
            </w:r>
          </w:p>
        </w:tc>
      </w:tr>
      <w:tr w:rsidR="002D4C0B" w:rsidRPr="00060000" w:rsidTr="008C5979">
        <w:tc>
          <w:tcPr>
            <w:tcW w:w="1418" w:type="dxa"/>
          </w:tcPr>
          <w:p w:rsidR="002D4C0B" w:rsidRPr="00060000" w:rsidRDefault="002D4C0B" w:rsidP="00494BA0">
            <w:pPr>
              <w:jc w:val="center"/>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Stand</w:t>
            </w:r>
          </w:p>
        </w:tc>
        <w:tc>
          <w:tcPr>
            <w:tcW w:w="9214" w:type="dxa"/>
          </w:tcPr>
          <w:p w:rsidR="002D4C0B" w:rsidRPr="00060000" w:rsidRDefault="002D4C0B" w:rsidP="00060000">
            <w:pPr>
              <w:jc w:val="both"/>
              <w:rPr>
                <w:rFonts w:ascii="Times New Roman" w:eastAsia="Times New Roman" w:hAnsi="Times New Roman" w:cs="Times New Roman"/>
                <w:sz w:val="32"/>
                <w:szCs w:val="32"/>
              </w:rPr>
            </w:pPr>
            <w:r w:rsidRPr="00060000">
              <w:rPr>
                <w:rFonts w:ascii="Times New Roman" w:eastAsia="Times New Roman" w:hAnsi="Times New Roman" w:cs="Times New Roman"/>
                <w:sz w:val="24"/>
                <w:szCs w:val="24"/>
              </w:rPr>
              <w:t xml:space="preserve">Stand base D310xW200xH90 mm - Working surface D195xW160 mm - Interfaces d=84 mm for stages and d=45 mm suitable for TL polarizer - Column 250 mm with drive and handle, lifting range 145 mm - mount d=76 mm, load capacity 5 Kg, adjustable friction - Built-in LED </w:t>
            </w:r>
            <w:proofErr w:type="spellStart"/>
            <w:r w:rsidRPr="00060000">
              <w:rPr>
                <w:rFonts w:ascii="Times New Roman" w:eastAsia="Times New Roman" w:hAnsi="Times New Roman" w:cs="Times New Roman"/>
                <w:sz w:val="24"/>
                <w:szCs w:val="24"/>
              </w:rPr>
              <w:t>transillumination</w:t>
            </w:r>
            <w:proofErr w:type="spellEnd"/>
            <w:r w:rsidRPr="00060000">
              <w:rPr>
                <w:rFonts w:ascii="Times New Roman" w:eastAsia="Times New Roman" w:hAnsi="Times New Roman" w:cs="Times New Roman"/>
                <w:sz w:val="24"/>
                <w:szCs w:val="24"/>
              </w:rPr>
              <w:t xml:space="preserve"> unit with rotatable and </w:t>
            </w:r>
            <w:proofErr w:type="spellStart"/>
            <w:r w:rsidRPr="00060000">
              <w:rPr>
                <w:rFonts w:ascii="Times New Roman" w:eastAsia="Times New Roman" w:hAnsi="Times New Roman" w:cs="Times New Roman"/>
                <w:sz w:val="24"/>
                <w:szCs w:val="24"/>
              </w:rPr>
              <w:t>slidable</w:t>
            </w:r>
            <w:proofErr w:type="spellEnd"/>
            <w:r w:rsidRPr="00060000">
              <w:rPr>
                <w:rFonts w:ascii="Times New Roman" w:eastAsia="Times New Roman" w:hAnsi="Times New Roman" w:cs="Times New Roman"/>
                <w:sz w:val="24"/>
                <w:szCs w:val="24"/>
              </w:rPr>
              <w:t xml:space="preserve"> mirror for </w:t>
            </w:r>
            <w:proofErr w:type="spellStart"/>
            <w:r w:rsidRPr="00060000">
              <w:rPr>
                <w:rFonts w:ascii="Times New Roman" w:eastAsia="Times New Roman" w:hAnsi="Times New Roman" w:cs="Times New Roman"/>
                <w:sz w:val="24"/>
                <w:szCs w:val="24"/>
              </w:rPr>
              <w:t>brightfield</w:t>
            </w:r>
            <w:proofErr w:type="spellEnd"/>
            <w:r w:rsidRPr="00060000">
              <w:rPr>
                <w:rFonts w:ascii="Times New Roman" w:eastAsia="Times New Roman" w:hAnsi="Times New Roman" w:cs="Times New Roman"/>
                <w:sz w:val="24"/>
                <w:szCs w:val="24"/>
              </w:rPr>
              <w:t xml:space="preserve">, </w:t>
            </w:r>
            <w:proofErr w:type="spellStart"/>
            <w:r w:rsidRPr="00060000">
              <w:rPr>
                <w:rFonts w:ascii="Times New Roman" w:eastAsia="Times New Roman" w:hAnsi="Times New Roman" w:cs="Times New Roman"/>
                <w:sz w:val="24"/>
                <w:szCs w:val="24"/>
              </w:rPr>
              <w:t>darkfield</w:t>
            </w:r>
            <w:proofErr w:type="spellEnd"/>
            <w:r w:rsidRPr="00060000">
              <w:rPr>
                <w:rFonts w:ascii="Times New Roman" w:eastAsia="Times New Roman" w:hAnsi="Times New Roman" w:cs="Times New Roman"/>
                <w:sz w:val="24"/>
                <w:szCs w:val="24"/>
              </w:rPr>
              <w:t xml:space="preserve"> and oblique </w:t>
            </w:r>
            <w:proofErr w:type="spellStart"/>
            <w:r w:rsidRPr="00060000">
              <w:rPr>
                <w:rFonts w:ascii="Times New Roman" w:eastAsia="Times New Roman" w:hAnsi="Times New Roman" w:cs="Times New Roman"/>
                <w:sz w:val="24"/>
                <w:szCs w:val="24"/>
              </w:rPr>
              <w:t>transillumination</w:t>
            </w:r>
            <w:proofErr w:type="spellEnd"/>
            <w:r w:rsidRPr="00060000">
              <w:rPr>
                <w:rFonts w:ascii="Times New Roman" w:eastAsia="Times New Roman" w:hAnsi="Times New Roman" w:cs="Times New Roman"/>
                <w:sz w:val="24"/>
                <w:szCs w:val="24"/>
              </w:rPr>
              <w:t xml:space="preserve"> - 2x sockets for IVI and illuminator - Separate RL/TL controls for on/off/dimming - Integrated power unit 12V DC 24W/100...240V AC/50...60Hz Additionally included: - Glass plate D=84x5 mm - Country-specific power cable EURO C8 - Dust cover</w:t>
            </w:r>
          </w:p>
        </w:tc>
      </w:tr>
      <w:tr w:rsidR="002D4C0B" w:rsidRPr="00060000" w:rsidTr="008C5979">
        <w:tc>
          <w:tcPr>
            <w:tcW w:w="1418" w:type="dxa"/>
          </w:tcPr>
          <w:p w:rsidR="002D4C0B" w:rsidRPr="00060000" w:rsidRDefault="002D4C0B" w:rsidP="00494BA0">
            <w:pPr>
              <w:jc w:val="center"/>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Camera</w:t>
            </w:r>
          </w:p>
        </w:tc>
        <w:tc>
          <w:tcPr>
            <w:tcW w:w="9214" w:type="dxa"/>
          </w:tcPr>
          <w:p w:rsidR="002D4C0B" w:rsidRPr="00060000" w:rsidRDefault="002D4C0B" w:rsidP="00060000">
            <w:pPr>
              <w:jc w:val="both"/>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 xml:space="preserve">4k resolution camera with minimum 12 mega pixels with CMOS sensor with rolling shutter, Pixel size 1.8µm x 1.8µm or higher, Digitization 3 × 8 bit/ pixel Exposure Time Range (Integration time) 0.1 </w:t>
            </w:r>
            <w:proofErr w:type="spellStart"/>
            <w:r w:rsidRPr="00060000">
              <w:rPr>
                <w:rFonts w:ascii="Times New Roman" w:eastAsia="Times New Roman" w:hAnsi="Times New Roman" w:cs="Times New Roman"/>
                <w:sz w:val="24"/>
                <w:szCs w:val="24"/>
              </w:rPr>
              <w:t>ms</w:t>
            </w:r>
            <w:proofErr w:type="spellEnd"/>
            <w:r w:rsidRPr="00060000">
              <w:rPr>
                <w:rFonts w:ascii="Times New Roman" w:eastAsia="Times New Roman" w:hAnsi="Times New Roman" w:cs="Times New Roman"/>
                <w:sz w:val="24"/>
                <w:szCs w:val="24"/>
              </w:rPr>
              <w:t xml:space="preserve"> – 1 s Gain 0× – 27× adjustable ,Image enhancement functions Active </w:t>
            </w:r>
            <w:proofErr w:type="spellStart"/>
            <w:r w:rsidRPr="00060000">
              <w:rPr>
                <w:rFonts w:ascii="Times New Roman" w:eastAsia="Times New Roman" w:hAnsi="Times New Roman" w:cs="Times New Roman"/>
                <w:sz w:val="24"/>
                <w:szCs w:val="24"/>
              </w:rPr>
              <w:t>denoising</w:t>
            </w:r>
            <w:proofErr w:type="spellEnd"/>
            <w:r w:rsidRPr="00060000">
              <w:rPr>
                <w:rFonts w:ascii="Times New Roman" w:eastAsia="Times New Roman" w:hAnsi="Times New Roman" w:cs="Times New Roman"/>
                <w:sz w:val="24"/>
                <w:szCs w:val="24"/>
              </w:rPr>
              <w:t>, active sharpening, auto white balance Automatic features Automatic exposure and gain regulation at Ultra HD resolution (4K), fast live image under low light conditions, on-screen display without any additional PC or software required where You can add measurements, markers or text annotations to an image in live view. Interface 1× HDMI for monitor 1× USB 3.0 Type-C for flash drive, Wi-Fi adapter or PC connection,2× USB 2.0 Type-A for mouse and keyboard,1× RJ45 (Ethernet) for LAN connection 1× M8 for power and communication with dedicated stands. "</w:t>
            </w:r>
          </w:p>
        </w:tc>
      </w:tr>
      <w:tr w:rsidR="002D4C0B" w:rsidRPr="00060000" w:rsidTr="008C5979">
        <w:tc>
          <w:tcPr>
            <w:tcW w:w="1418" w:type="dxa"/>
          </w:tcPr>
          <w:p w:rsidR="002D4C0B" w:rsidRPr="00060000" w:rsidRDefault="00AD6CDE" w:rsidP="00494BA0">
            <w:pPr>
              <w:jc w:val="center"/>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Software</w:t>
            </w:r>
          </w:p>
        </w:tc>
        <w:tc>
          <w:tcPr>
            <w:tcW w:w="9214" w:type="dxa"/>
          </w:tcPr>
          <w:p w:rsidR="002D4C0B" w:rsidRPr="00060000" w:rsidRDefault="00AD6CDE" w:rsidP="00060000">
            <w:pPr>
              <w:jc w:val="both"/>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 xml:space="preserve">User interface with drivers for cameras, configurable graphical user interface including workbench concept - Image acquisition with b/w, </w:t>
            </w:r>
            <w:proofErr w:type="spellStart"/>
            <w:r w:rsidRPr="00060000">
              <w:rPr>
                <w:rFonts w:ascii="Times New Roman" w:eastAsia="Times New Roman" w:hAnsi="Times New Roman" w:cs="Times New Roman"/>
                <w:sz w:val="24"/>
                <w:szCs w:val="24"/>
              </w:rPr>
              <w:t>rgb</w:t>
            </w:r>
            <w:proofErr w:type="spellEnd"/>
            <w:r w:rsidRPr="00060000">
              <w:rPr>
                <w:rFonts w:ascii="Times New Roman" w:eastAsia="Times New Roman" w:hAnsi="Times New Roman" w:cs="Times New Roman"/>
                <w:sz w:val="24"/>
                <w:szCs w:val="24"/>
              </w:rPr>
              <w:t>, high-resolution and high-sensitivity cameras - Panorama for acquisition of Tiles Images with manual stage - Online Panorama for creation of stitched images on un-coded/ un- motorized stages - Video recorder functionality with movie export functionality - Manual Extended Focus (EDF) capability - Image processing: standard operations for image optimization (contrast, brightness, gamma, colors, smoothing, sharpening, geometric corrections...) - Interactive/dimensional measurements and text annotations - Windows multi-user functionality</w:t>
            </w:r>
          </w:p>
        </w:tc>
      </w:tr>
      <w:tr w:rsidR="00AD6CDE" w:rsidRPr="00060000" w:rsidTr="008C5979">
        <w:tc>
          <w:tcPr>
            <w:tcW w:w="1418" w:type="dxa"/>
          </w:tcPr>
          <w:p w:rsidR="00AD6CDE" w:rsidRPr="00060000" w:rsidRDefault="00AD6CDE" w:rsidP="00494BA0">
            <w:pPr>
              <w:jc w:val="center"/>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Computer</w:t>
            </w:r>
          </w:p>
        </w:tc>
        <w:tc>
          <w:tcPr>
            <w:tcW w:w="9214" w:type="dxa"/>
          </w:tcPr>
          <w:p w:rsidR="00AD6CDE" w:rsidRPr="00060000" w:rsidRDefault="00AD6CDE" w:rsidP="00100341">
            <w:pPr>
              <w:jc w:val="both"/>
              <w:rPr>
                <w:rFonts w:ascii="Times New Roman" w:eastAsia="Times New Roman" w:hAnsi="Times New Roman" w:cs="Times New Roman"/>
                <w:sz w:val="24"/>
                <w:szCs w:val="24"/>
              </w:rPr>
            </w:pPr>
            <w:r w:rsidRPr="00060000">
              <w:rPr>
                <w:rFonts w:ascii="Times New Roman" w:eastAsia="Times New Roman" w:hAnsi="Times New Roman" w:cs="Times New Roman"/>
                <w:sz w:val="24"/>
                <w:szCs w:val="24"/>
              </w:rPr>
              <w:t xml:space="preserve">CPU Intel i5 or i7 or AMD </w:t>
            </w:r>
            <w:proofErr w:type="spellStart"/>
            <w:r w:rsidRPr="00060000">
              <w:rPr>
                <w:rFonts w:ascii="Times New Roman" w:eastAsia="Times New Roman" w:hAnsi="Times New Roman" w:cs="Times New Roman"/>
                <w:sz w:val="24"/>
                <w:szCs w:val="24"/>
              </w:rPr>
              <w:t>Ryzen</w:t>
            </w:r>
            <w:proofErr w:type="spellEnd"/>
            <w:r w:rsidRPr="00060000">
              <w:rPr>
                <w:rFonts w:ascii="Times New Roman" w:eastAsia="Times New Roman" w:hAnsi="Times New Roman" w:cs="Times New Roman"/>
                <w:sz w:val="24"/>
                <w:szCs w:val="24"/>
              </w:rPr>
              <w:t xml:space="preserve"> 5 or 7 </w:t>
            </w:r>
            <w:proofErr w:type="spellStart"/>
            <w:r w:rsidRPr="00060000">
              <w:rPr>
                <w:rFonts w:ascii="Times New Roman" w:eastAsia="Times New Roman" w:hAnsi="Times New Roman" w:cs="Times New Roman"/>
                <w:sz w:val="24"/>
                <w:szCs w:val="24"/>
              </w:rPr>
              <w:t>Ryzen</w:t>
            </w:r>
            <w:proofErr w:type="spellEnd"/>
            <w:r w:rsidRPr="00060000">
              <w:rPr>
                <w:rFonts w:ascii="Times New Roman" w:eastAsia="Times New Roman" w:hAnsi="Times New Roman" w:cs="Times New Roman"/>
                <w:sz w:val="24"/>
                <w:szCs w:val="24"/>
              </w:rPr>
              <w:t xml:space="preserve"> / OS Windows 11 / 16 GB/ 1TB SSD/ 27-inch FHD (1920 x 1080)</w:t>
            </w:r>
          </w:p>
        </w:tc>
      </w:tr>
      <w:tr w:rsidR="00AD6CDE" w:rsidRPr="00060000" w:rsidTr="008C5979">
        <w:tc>
          <w:tcPr>
            <w:tcW w:w="1418" w:type="dxa"/>
          </w:tcPr>
          <w:p w:rsidR="00AD6CDE" w:rsidRPr="00060000" w:rsidRDefault="00AD6CDE" w:rsidP="00494BA0">
            <w:pPr>
              <w:jc w:val="center"/>
              <w:rPr>
                <w:rFonts w:ascii="Times New Roman" w:eastAsia="Times New Roman" w:hAnsi="Times New Roman" w:cs="Times New Roman"/>
                <w:sz w:val="24"/>
                <w:szCs w:val="24"/>
              </w:rPr>
            </w:pPr>
          </w:p>
        </w:tc>
        <w:tc>
          <w:tcPr>
            <w:tcW w:w="9214" w:type="dxa"/>
          </w:tcPr>
          <w:p w:rsidR="00AD6CDE" w:rsidRPr="00060000" w:rsidRDefault="00060000" w:rsidP="00060000">
            <w:pPr>
              <w:pStyle w:val="NoSpacing"/>
              <w:jc w:val="both"/>
              <w:rPr>
                <w:rFonts w:ascii="Times New Roman" w:hAnsi="Times New Roman" w:cs="Times New Roman"/>
                <w:sz w:val="24"/>
                <w:szCs w:val="24"/>
              </w:rPr>
            </w:pPr>
            <w:r w:rsidRPr="00060000">
              <w:rPr>
                <w:rFonts w:ascii="Times New Roman" w:hAnsi="Times New Roman" w:cs="Times New Roman"/>
                <w:sz w:val="24"/>
                <w:szCs w:val="24"/>
              </w:rPr>
              <w:t xml:space="preserve">Microscope should be from same manufacturer. </w:t>
            </w:r>
          </w:p>
        </w:tc>
      </w:tr>
      <w:tr w:rsidR="00060000" w:rsidRPr="00060000" w:rsidTr="008C5979">
        <w:tc>
          <w:tcPr>
            <w:tcW w:w="1418" w:type="dxa"/>
          </w:tcPr>
          <w:p w:rsidR="00060000" w:rsidRPr="00060000" w:rsidRDefault="00060000" w:rsidP="00494BA0">
            <w:pPr>
              <w:jc w:val="center"/>
              <w:rPr>
                <w:rFonts w:ascii="Times New Roman" w:eastAsia="Times New Roman" w:hAnsi="Times New Roman" w:cs="Times New Roman"/>
                <w:sz w:val="24"/>
                <w:szCs w:val="24"/>
              </w:rPr>
            </w:pPr>
          </w:p>
        </w:tc>
        <w:tc>
          <w:tcPr>
            <w:tcW w:w="9214" w:type="dxa"/>
          </w:tcPr>
          <w:p w:rsidR="00060000" w:rsidRPr="00060000" w:rsidRDefault="00060000" w:rsidP="00060000">
            <w:pPr>
              <w:pStyle w:val="NoSpacing"/>
              <w:rPr>
                <w:rFonts w:ascii="Times New Roman" w:hAnsi="Times New Roman" w:cs="Times New Roman"/>
                <w:sz w:val="24"/>
                <w:szCs w:val="24"/>
              </w:rPr>
            </w:pPr>
            <w:r w:rsidRPr="00060000">
              <w:rPr>
                <w:rFonts w:ascii="Times New Roman" w:hAnsi="Times New Roman" w:cs="Times New Roman"/>
                <w:sz w:val="24"/>
                <w:szCs w:val="24"/>
              </w:rPr>
              <w:t>Warranty 01 year</w:t>
            </w:r>
            <w:r w:rsidR="00100341">
              <w:rPr>
                <w:rFonts w:ascii="Times New Roman" w:hAnsi="Times New Roman" w:cs="Times New Roman"/>
                <w:sz w:val="24"/>
                <w:szCs w:val="24"/>
              </w:rPr>
              <w:t xml:space="preserve"> from the date of installation.</w:t>
            </w:r>
          </w:p>
        </w:tc>
      </w:tr>
    </w:tbl>
    <w:p w:rsidR="007F612A" w:rsidRDefault="007F612A">
      <w:pPr>
        <w:rPr>
          <w:rFonts w:ascii="Times New Roman" w:hAnsi="Times New Roman" w:cs="Times New Roman"/>
        </w:rPr>
      </w:pPr>
    </w:p>
    <w:p w:rsidR="00AD54E4" w:rsidRPr="00F32A55" w:rsidRDefault="00AD54E4" w:rsidP="00AD54E4">
      <w:pPr>
        <w:spacing w:after="0" w:line="240" w:lineRule="auto"/>
        <w:jc w:val="center"/>
        <w:rPr>
          <w:b/>
          <w:sz w:val="28"/>
          <w:szCs w:val="28"/>
          <w:lang w:val="es-ES"/>
        </w:rPr>
      </w:pPr>
      <w:r w:rsidRPr="00F32A55">
        <w:rPr>
          <w:b/>
          <w:sz w:val="28"/>
          <w:szCs w:val="28"/>
          <w:lang w:val="es-ES"/>
        </w:rPr>
        <w:lastRenderedPageBreak/>
        <w:t>Dr</w:t>
      </w:r>
      <w:r>
        <w:rPr>
          <w:b/>
          <w:sz w:val="28"/>
          <w:szCs w:val="28"/>
          <w:lang w:val="es-ES"/>
        </w:rPr>
        <w:t>.</w:t>
      </w:r>
      <w:r w:rsidRPr="00F32A55">
        <w:rPr>
          <w:b/>
          <w:sz w:val="28"/>
          <w:szCs w:val="28"/>
          <w:lang w:val="es-ES"/>
        </w:rPr>
        <w:t xml:space="preserve"> Y S R HORTICULTURAL UNIVERSITY</w:t>
      </w:r>
    </w:p>
    <w:p w:rsidR="00AD54E4" w:rsidRDefault="00AD54E4" w:rsidP="00AD54E4">
      <w:pPr>
        <w:spacing w:after="0" w:line="240" w:lineRule="auto"/>
        <w:ind w:left="2160" w:hanging="2103"/>
        <w:jc w:val="center"/>
        <w:rPr>
          <w:b/>
          <w:sz w:val="28"/>
          <w:szCs w:val="28"/>
        </w:rPr>
      </w:pPr>
      <w:r>
        <w:rPr>
          <w:b/>
          <w:sz w:val="28"/>
          <w:szCs w:val="28"/>
        </w:rPr>
        <w:t>HORTICULTURAL RESEARCH STATION-MAHANANDI</w:t>
      </w:r>
      <w:r w:rsidRPr="00F32A55">
        <w:rPr>
          <w:b/>
          <w:sz w:val="28"/>
          <w:szCs w:val="28"/>
        </w:rPr>
        <w:t xml:space="preserve"> </w:t>
      </w:r>
    </w:p>
    <w:p w:rsidR="00AD54E4" w:rsidRPr="00F063B8" w:rsidRDefault="00AD54E4" w:rsidP="00AD54E4">
      <w:pPr>
        <w:spacing w:after="0" w:line="240" w:lineRule="auto"/>
        <w:ind w:left="2160" w:hanging="2103"/>
        <w:jc w:val="center"/>
        <w:rPr>
          <w:sz w:val="28"/>
          <w:szCs w:val="28"/>
        </w:rPr>
      </w:pPr>
      <w:r>
        <w:rPr>
          <w:b/>
          <w:sz w:val="28"/>
          <w:szCs w:val="28"/>
        </w:rPr>
        <w:tab/>
      </w:r>
      <w:proofErr w:type="gramStart"/>
      <w:r>
        <w:rPr>
          <w:b/>
          <w:sz w:val="28"/>
          <w:szCs w:val="28"/>
        </w:rPr>
        <w:t>NANDYAL DISTRICT-518502, A.P.</w:t>
      </w:r>
      <w:proofErr w:type="gramEnd"/>
      <w:r w:rsidRPr="00F32A55">
        <w:rPr>
          <w:b/>
          <w:sz w:val="28"/>
          <w:szCs w:val="28"/>
        </w:rPr>
        <w:tab/>
      </w:r>
      <w:r w:rsidRPr="00F32A55">
        <w:rPr>
          <w:b/>
          <w:sz w:val="28"/>
          <w:szCs w:val="28"/>
        </w:rPr>
        <w:tab/>
      </w:r>
      <w:r w:rsidRPr="00F32A55">
        <w:rPr>
          <w:b/>
          <w:sz w:val="28"/>
          <w:szCs w:val="28"/>
        </w:rPr>
        <w:tab/>
      </w:r>
      <w:r w:rsidRPr="00F063B8">
        <w:rPr>
          <w:sz w:val="28"/>
          <w:szCs w:val="28"/>
        </w:rPr>
        <w:tab/>
        <w:t xml:space="preserve"> </w:t>
      </w:r>
    </w:p>
    <w:p w:rsidR="00AD54E4" w:rsidRPr="00F063B8" w:rsidRDefault="00AD54E4" w:rsidP="00AD54E4">
      <w:pPr>
        <w:spacing w:after="0" w:line="240" w:lineRule="auto"/>
        <w:rPr>
          <w:sz w:val="28"/>
          <w:szCs w:val="28"/>
        </w:rPr>
      </w:pPr>
    </w:p>
    <w:p w:rsidR="00AD54E4" w:rsidRPr="00452A3E" w:rsidRDefault="00AD54E4" w:rsidP="00AD54E4">
      <w:pPr>
        <w:spacing w:after="0" w:line="240" w:lineRule="auto"/>
        <w:rPr>
          <w:color w:val="000000" w:themeColor="text1"/>
          <w:sz w:val="28"/>
          <w:szCs w:val="28"/>
        </w:rPr>
      </w:pPr>
      <w:r w:rsidRPr="00452A3E">
        <w:rPr>
          <w:color w:val="000000" w:themeColor="text1"/>
          <w:sz w:val="28"/>
          <w:szCs w:val="28"/>
          <w:u w:val="single"/>
        </w:rPr>
        <w:t>Tender Notice No</w:t>
      </w:r>
      <w:r w:rsidRPr="00452A3E">
        <w:rPr>
          <w:color w:val="000000" w:themeColor="text1"/>
          <w:sz w:val="28"/>
          <w:szCs w:val="28"/>
        </w:rPr>
        <w:tab/>
      </w:r>
      <w:r w:rsidRPr="00452A3E">
        <w:rPr>
          <w:color w:val="000000" w:themeColor="text1"/>
          <w:sz w:val="28"/>
          <w:szCs w:val="28"/>
        </w:rPr>
        <w:tab/>
      </w:r>
      <w:r w:rsidRPr="00452A3E">
        <w:rPr>
          <w:color w:val="000000" w:themeColor="text1"/>
          <w:sz w:val="28"/>
          <w:szCs w:val="28"/>
        </w:rPr>
        <w:tab/>
        <w:t>:  NIT. No</w:t>
      </w:r>
      <w:proofErr w:type="gramStart"/>
      <w:r w:rsidRPr="00452A3E">
        <w:rPr>
          <w:color w:val="000000" w:themeColor="text1"/>
          <w:sz w:val="28"/>
          <w:szCs w:val="28"/>
        </w:rPr>
        <w:t>:</w:t>
      </w:r>
      <w:r>
        <w:rPr>
          <w:color w:val="000000" w:themeColor="text1"/>
          <w:sz w:val="28"/>
          <w:szCs w:val="28"/>
        </w:rPr>
        <w:t>2</w:t>
      </w:r>
      <w:proofErr w:type="gramEnd"/>
      <w:r w:rsidRPr="00452A3E">
        <w:rPr>
          <w:color w:val="000000" w:themeColor="text1"/>
          <w:sz w:val="28"/>
          <w:szCs w:val="28"/>
        </w:rPr>
        <w:t xml:space="preserve">/ </w:t>
      </w:r>
      <w:proofErr w:type="spellStart"/>
      <w:r w:rsidRPr="00452A3E">
        <w:rPr>
          <w:color w:val="000000" w:themeColor="text1"/>
          <w:sz w:val="28"/>
          <w:szCs w:val="28"/>
        </w:rPr>
        <w:t>Dr</w:t>
      </w:r>
      <w:r>
        <w:rPr>
          <w:color w:val="000000" w:themeColor="text1"/>
          <w:sz w:val="28"/>
          <w:szCs w:val="28"/>
        </w:rPr>
        <w:t>.</w:t>
      </w:r>
      <w:r w:rsidRPr="00452A3E">
        <w:rPr>
          <w:color w:val="000000" w:themeColor="text1"/>
          <w:sz w:val="28"/>
          <w:szCs w:val="28"/>
        </w:rPr>
        <w:t>YSRHU</w:t>
      </w:r>
      <w:proofErr w:type="spellEnd"/>
      <w:r w:rsidRPr="00452A3E">
        <w:rPr>
          <w:color w:val="000000" w:themeColor="text1"/>
          <w:sz w:val="28"/>
          <w:szCs w:val="28"/>
        </w:rPr>
        <w:t xml:space="preserve">/HRS-MND/2025-26  </w:t>
      </w:r>
    </w:p>
    <w:p w:rsidR="00AD54E4" w:rsidRPr="00671152" w:rsidRDefault="00AD54E4" w:rsidP="00AD54E4">
      <w:pPr>
        <w:spacing w:after="0" w:line="240" w:lineRule="auto"/>
        <w:rPr>
          <w:color w:val="FF0000"/>
          <w:sz w:val="28"/>
          <w:szCs w:val="28"/>
        </w:rPr>
      </w:pPr>
    </w:p>
    <w:p w:rsidR="00AD54E4" w:rsidRPr="00452A3E" w:rsidRDefault="00AD54E4" w:rsidP="00AD54E4">
      <w:pPr>
        <w:spacing w:after="0" w:line="240" w:lineRule="auto"/>
        <w:rPr>
          <w:color w:val="000000" w:themeColor="text1"/>
          <w:sz w:val="28"/>
          <w:szCs w:val="28"/>
        </w:rPr>
      </w:pPr>
      <w:r w:rsidRPr="00452A3E">
        <w:rPr>
          <w:color w:val="000000" w:themeColor="text1"/>
          <w:sz w:val="28"/>
          <w:szCs w:val="28"/>
          <w:u w:val="single"/>
        </w:rPr>
        <w:t>Date of Commencement of</w:t>
      </w:r>
      <w:r w:rsidRPr="00452A3E">
        <w:rPr>
          <w:color w:val="000000" w:themeColor="text1"/>
          <w:sz w:val="28"/>
          <w:szCs w:val="28"/>
        </w:rPr>
        <w:tab/>
        <w:t xml:space="preserve">: </w:t>
      </w:r>
      <w:r w:rsidR="00A40BB3">
        <w:rPr>
          <w:color w:val="000000" w:themeColor="text1"/>
          <w:sz w:val="28"/>
          <w:szCs w:val="28"/>
        </w:rPr>
        <w:t>12</w:t>
      </w:r>
      <w:r>
        <w:rPr>
          <w:color w:val="000000" w:themeColor="text1"/>
          <w:sz w:val="28"/>
          <w:szCs w:val="28"/>
        </w:rPr>
        <w:t>.03</w:t>
      </w:r>
      <w:r w:rsidRPr="00452A3E">
        <w:rPr>
          <w:color w:val="000000" w:themeColor="text1"/>
          <w:sz w:val="28"/>
          <w:szCs w:val="28"/>
        </w:rPr>
        <w:t>.20</w:t>
      </w:r>
      <w:r>
        <w:rPr>
          <w:color w:val="000000" w:themeColor="text1"/>
          <w:sz w:val="28"/>
          <w:szCs w:val="28"/>
        </w:rPr>
        <w:t>26</w:t>
      </w:r>
      <w:r w:rsidRPr="00452A3E">
        <w:rPr>
          <w:color w:val="000000" w:themeColor="text1"/>
          <w:sz w:val="28"/>
          <w:szCs w:val="28"/>
        </w:rPr>
        <w:t xml:space="preserve">  </w:t>
      </w:r>
    </w:p>
    <w:p w:rsidR="00AD54E4" w:rsidRPr="00452A3E" w:rsidRDefault="00AD54E4" w:rsidP="00AD54E4">
      <w:pPr>
        <w:spacing w:after="0" w:line="240" w:lineRule="auto"/>
        <w:rPr>
          <w:color w:val="000000" w:themeColor="text1"/>
          <w:sz w:val="28"/>
          <w:szCs w:val="28"/>
          <w:u w:val="single"/>
        </w:rPr>
      </w:pPr>
      <w:r>
        <w:rPr>
          <w:color w:val="000000" w:themeColor="text1"/>
          <w:sz w:val="28"/>
          <w:szCs w:val="28"/>
          <w:u w:val="single"/>
        </w:rPr>
        <w:t>D</w:t>
      </w:r>
      <w:r w:rsidRPr="00452A3E">
        <w:rPr>
          <w:color w:val="000000" w:themeColor="text1"/>
          <w:sz w:val="28"/>
          <w:szCs w:val="28"/>
          <w:u w:val="single"/>
        </w:rPr>
        <w:t>ownloading of the</w:t>
      </w:r>
    </w:p>
    <w:p w:rsidR="00AD54E4" w:rsidRPr="00274D34" w:rsidRDefault="00AD54E4" w:rsidP="00AD54E4">
      <w:pPr>
        <w:spacing w:after="0" w:line="240" w:lineRule="auto"/>
        <w:rPr>
          <w:color w:val="000000" w:themeColor="text1"/>
          <w:sz w:val="28"/>
          <w:szCs w:val="28"/>
        </w:rPr>
      </w:pPr>
      <w:proofErr w:type="gramStart"/>
      <w:r w:rsidRPr="00452A3E">
        <w:rPr>
          <w:color w:val="000000" w:themeColor="text1"/>
          <w:sz w:val="28"/>
          <w:szCs w:val="28"/>
          <w:u w:val="single"/>
        </w:rPr>
        <w:t>bid</w:t>
      </w:r>
      <w:proofErr w:type="gramEnd"/>
      <w:r w:rsidRPr="00452A3E">
        <w:rPr>
          <w:color w:val="000000" w:themeColor="text1"/>
          <w:sz w:val="28"/>
          <w:szCs w:val="28"/>
          <w:u w:val="single"/>
        </w:rPr>
        <w:t xml:space="preserve"> document</w:t>
      </w:r>
      <w:r w:rsidRPr="00274D34">
        <w:rPr>
          <w:color w:val="000000" w:themeColor="text1"/>
          <w:sz w:val="28"/>
          <w:szCs w:val="28"/>
        </w:rPr>
        <w:tab/>
      </w:r>
    </w:p>
    <w:p w:rsidR="00AD54E4" w:rsidRPr="00671152" w:rsidRDefault="00AD54E4" w:rsidP="00AD54E4">
      <w:pPr>
        <w:spacing w:after="0" w:line="240" w:lineRule="auto"/>
        <w:rPr>
          <w:color w:val="FF0000"/>
          <w:sz w:val="28"/>
          <w:szCs w:val="28"/>
        </w:rPr>
      </w:pPr>
      <w:r w:rsidRPr="00671152">
        <w:rPr>
          <w:color w:val="FF0000"/>
          <w:sz w:val="28"/>
          <w:szCs w:val="28"/>
        </w:rPr>
        <w:tab/>
      </w:r>
      <w:r w:rsidRPr="00671152">
        <w:rPr>
          <w:color w:val="FF0000"/>
          <w:sz w:val="28"/>
          <w:szCs w:val="28"/>
        </w:rPr>
        <w:tab/>
      </w:r>
    </w:p>
    <w:p w:rsidR="00AD54E4" w:rsidRPr="00BB6DEB" w:rsidRDefault="00AD54E4" w:rsidP="00AD54E4">
      <w:pPr>
        <w:spacing w:after="0" w:line="240" w:lineRule="auto"/>
        <w:rPr>
          <w:color w:val="000000" w:themeColor="text1"/>
          <w:sz w:val="28"/>
          <w:szCs w:val="28"/>
        </w:rPr>
      </w:pPr>
      <w:proofErr w:type="gramStart"/>
      <w:r w:rsidRPr="00BB6DEB">
        <w:rPr>
          <w:color w:val="000000" w:themeColor="text1"/>
          <w:sz w:val="28"/>
          <w:szCs w:val="28"/>
          <w:u w:val="single"/>
        </w:rPr>
        <w:t>Last date for receipt of bids.</w:t>
      </w:r>
      <w:proofErr w:type="gramEnd"/>
      <w:r w:rsidRPr="00BB6DEB">
        <w:rPr>
          <w:color w:val="000000" w:themeColor="text1"/>
          <w:sz w:val="28"/>
          <w:szCs w:val="28"/>
        </w:rPr>
        <w:t xml:space="preserve"> </w:t>
      </w:r>
      <w:r w:rsidRPr="00BB6DEB">
        <w:rPr>
          <w:color w:val="000000" w:themeColor="text1"/>
          <w:sz w:val="28"/>
          <w:szCs w:val="28"/>
        </w:rPr>
        <w:tab/>
        <w:t xml:space="preserve">: </w:t>
      </w:r>
      <w:r w:rsidR="00A40BB3">
        <w:rPr>
          <w:color w:val="000000" w:themeColor="text1"/>
          <w:sz w:val="28"/>
          <w:szCs w:val="28"/>
        </w:rPr>
        <w:t>20</w:t>
      </w:r>
      <w:r>
        <w:rPr>
          <w:color w:val="000000" w:themeColor="text1"/>
          <w:sz w:val="28"/>
          <w:szCs w:val="28"/>
        </w:rPr>
        <w:t>.03</w:t>
      </w:r>
      <w:r w:rsidRPr="00BB6DEB">
        <w:rPr>
          <w:color w:val="000000" w:themeColor="text1"/>
          <w:sz w:val="28"/>
          <w:szCs w:val="28"/>
        </w:rPr>
        <w:t>.20</w:t>
      </w:r>
      <w:r>
        <w:rPr>
          <w:color w:val="000000" w:themeColor="text1"/>
          <w:sz w:val="28"/>
          <w:szCs w:val="28"/>
        </w:rPr>
        <w:t>26</w:t>
      </w:r>
      <w:r w:rsidRPr="00BB6DEB">
        <w:rPr>
          <w:color w:val="000000" w:themeColor="text1"/>
          <w:sz w:val="28"/>
          <w:szCs w:val="28"/>
        </w:rPr>
        <w:t xml:space="preserve"> AT 04.</w:t>
      </w:r>
      <w:r>
        <w:rPr>
          <w:color w:val="000000" w:themeColor="text1"/>
          <w:sz w:val="28"/>
          <w:szCs w:val="28"/>
        </w:rPr>
        <w:t>0</w:t>
      </w:r>
      <w:r w:rsidRPr="00BB6DEB">
        <w:rPr>
          <w:color w:val="000000" w:themeColor="text1"/>
          <w:sz w:val="28"/>
          <w:szCs w:val="28"/>
        </w:rPr>
        <w:t xml:space="preserve">0PM   </w:t>
      </w:r>
    </w:p>
    <w:p w:rsidR="00AD54E4" w:rsidRPr="00671152" w:rsidRDefault="00AD54E4" w:rsidP="00AD54E4">
      <w:pPr>
        <w:spacing w:after="0" w:line="240" w:lineRule="auto"/>
        <w:rPr>
          <w:color w:val="FF0000"/>
          <w:sz w:val="28"/>
          <w:szCs w:val="28"/>
        </w:rPr>
      </w:pPr>
    </w:p>
    <w:p w:rsidR="00AD54E4" w:rsidRPr="00BB6DEB" w:rsidRDefault="00AD54E4" w:rsidP="00AD54E4">
      <w:pPr>
        <w:spacing w:after="0" w:line="240" w:lineRule="auto"/>
        <w:rPr>
          <w:color w:val="000000" w:themeColor="text1"/>
          <w:sz w:val="28"/>
          <w:szCs w:val="28"/>
          <w:u w:val="single"/>
        </w:rPr>
      </w:pPr>
      <w:r w:rsidRPr="00BB6DEB">
        <w:rPr>
          <w:color w:val="000000" w:themeColor="text1"/>
          <w:sz w:val="28"/>
          <w:szCs w:val="28"/>
          <w:u w:val="single"/>
        </w:rPr>
        <w:t>TIME AND DATE OF</w:t>
      </w:r>
    </w:p>
    <w:p w:rsidR="00AD54E4" w:rsidRPr="00BB6DEB" w:rsidRDefault="00AD54E4" w:rsidP="00AD54E4">
      <w:pPr>
        <w:spacing w:after="0" w:line="240" w:lineRule="auto"/>
        <w:ind w:left="5040" w:hanging="4980"/>
        <w:rPr>
          <w:color w:val="000000" w:themeColor="text1"/>
          <w:sz w:val="28"/>
          <w:szCs w:val="28"/>
        </w:rPr>
      </w:pPr>
      <w:r w:rsidRPr="00BB6DEB">
        <w:rPr>
          <w:color w:val="000000" w:themeColor="text1"/>
          <w:sz w:val="28"/>
          <w:szCs w:val="28"/>
          <w:u w:val="single"/>
        </w:rPr>
        <w:t xml:space="preserve">Presentation </w:t>
      </w:r>
      <w:proofErr w:type="gramStart"/>
      <w:r w:rsidRPr="00BB6DEB">
        <w:rPr>
          <w:color w:val="000000" w:themeColor="text1"/>
          <w:sz w:val="28"/>
          <w:szCs w:val="28"/>
          <w:u w:val="single"/>
        </w:rPr>
        <w:t xml:space="preserve">of </w:t>
      </w:r>
      <w:r>
        <w:rPr>
          <w:color w:val="000000" w:themeColor="text1"/>
          <w:sz w:val="28"/>
          <w:szCs w:val="28"/>
          <w:u w:val="single"/>
        </w:rPr>
        <w:t xml:space="preserve"> </w:t>
      </w:r>
      <w:r w:rsidRPr="00BB6DEB">
        <w:rPr>
          <w:color w:val="000000" w:themeColor="text1"/>
          <w:sz w:val="28"/>
          <w:szCs w:val="28"/>
          <w:u w:val="single"/>
        </w:rPr>
        <w:t>Detailed</w:t>
      </w:r>
      <w:proofErr w:type="gramEnd"/>
      <w:r w:rsidRPr="00BB6DEB">
        <w:rPr>
          <w:color w:val="000000" w:themeColor="text1"/>
          <w:sz w:val="28"/>
          <w:szCs w:val="28"/>
          <w:u w:val="single"/>
        </w:rPr>
        <w:t xml:space="preserve"> Project Report</w:t>
      </w:r>
      <w:r w:rsidRPr="00BB6DEB">
        <w:rPr>
          <w:color w:val="000000" w:themeColor="text1"/>
          <w:sz w:val="28"/>
          <w:szCs w:val="28"/>
        </w:rPr>
        <w:tab/>
        <w:t xml:space="preserve">: </w:t>
      </w:r>
      <w:r w:rsidR="00A40BB3">
        <w:rPr>
          <w:color w:val="000000" w:themeColor="text1"/>
          <w:sz w:val="28"/>
          <w:szCs w:val="28"/>
        </w:rPr>
        <w:t>21</w:t>
      </w:r>
      <w:r w:rsidRPr="00BB6DEB">
        <w:rPr>
          <w:color w:val="000000" w:themeColor="text1"/>
          <w:sz w:val="28"/>
          <w:szCs w:val="28"/>
        </w:rPr>
        <w:t>.0</w:t>
      </w:r>
      <w:r>
        <w:rPr>
          <w:color w:val="000000" w:themeColor="text1"/>
          <w:sz w:val="28"/>
          <w:szCs w:val="28"/>
        </w:rPr>
        <w:t>3</w:t>
      </w:r>
      <w:r w:rsidRPr="00BB6DEB">
        <w:rPr>
          <w:color w:val="000000" w:themeColor="text1"/>
          <w:sz w:val="28"/>
          <w:szCs w:val="28"/>
        </w:rPr>
        <w:t>.20</w:t>
      </w:r>
      <w:r>
        <w:rPr>
          <w:color w:val="000000" w:themeColor="text1"/>
          <w:sz w:val="28"/>
          <w:szCs w:val="28"/>
        </w:rPr>
        <w:t>26</w:t>
      </w:r>
      <w:r w:rsidRPr="00BB6DEB">
        <w:rPr>
          <w:color w:val="000000" w:themeColor="text1"/>
          <w:sz w:val="28"/>
          <w:szCs w:val="28"/>
        </w:rPr>
        <w:t xml:space="preserve"> AT 10.</w:t>
      </w:r>
      <w:r>
        <w:rPr>
          <w:color w:val="000000" w:themeColor="text1"/>
          <w:sz w:val="28"/>
          <w:szCs w:val="28"/>
        </w:rPr>
        <w:t>3</w:t>
      </w:r>
      <w:r w:rsidRPr="00BB6DEB">
        <w:rPr>
          <w:color w:val="000000" w:themeColor="text1"/>
          <w:sz w:val="28"/>
          <w:szCs w:val="28"/>
        </w:rPr>
        <w:t>0</w:t>
      </w:r>
      <w:r w:rsidR="00451EC3">
        <w:rPr>
          <w:color w:val="000000" w:themeColor="text1"/>
          <w:sz w:val="28"/>
          <w:szCs w:val="28"/>
        </w:rPr>
        <w:t xml:space="preserve"> </w:t>
      </w:r>
      <w:r w:rsidRPr="00BB6DEB">
        <w:rPr>
          <w:color w:val="000000" w:themeColor="text1"/>
          <w:sz w:val="28"/>
          <w:szCs w:val="28"/>
        </w:rPr>
        <w:t xml:space="preserve">AM     </w:t>
      </w:r>
    </w:p>
    <w:p w:rsidR="00AD54E4" w:rsidRPr="00BB6DEB" w:rsidRDefault="00AD54E4" w:rsidP="00AD54E4">
      <w:pPr>
        <w:spacing w:after="0" w:line="240" w:lineRule="auto"/>
        <w:ind w:left="5040" w:hanging="4980"/>
        <w:rPr>
          <w:color w:val="000000" w:themeColor="text1"/>
          <w:sz w:val="28"/>
          <w:szCs w:val="28"/>
          <w:u w:val="single"/>
        </w:rPr>
      </w:pPr>
      <w:proofErr w:type="gramStart"/>
      <w:r w:rsidRPr="00BB6DEB">
        <w:rPr>
          <w:color w:val="000000" w:themeColor="text1"/>
          <w:sz w:val="28"/>
          <w:szCs w:val="28"/>
          <w:u w:val="single"/>
        </w:rPr>
        <w:t>and</w:t>
      </w:r>
      <w:proofErr w:type="gramEnd"/>
      <w:r w:rsidRPr="00BB6DEB">
        <w:rPr>
          <w:color w:val="000000" w:themeColor="text1"/>
          <w:sz w:val="28"/>
          <w:szCs w:val="28"/>
          <w:u w:val="single"/>
        </w:rPr>
        <w:t xml:space="preserve"> opening of Technical and Price bid  at                 </w:t>
      </w:r>
    </w:p>
    <w:p w:rsidR="00AD54E4" w:rsidRDefault="00AD54E4" w:rsidP="00AD54E4">
      <w:pPr>
        <w:spacing w:after="0" w:line="240" w:lineRule="auto"/>
        <w:jc w:val="center"/>
        <w:rPr>
          <w:color w:val="FF0000"/>
          <w:sz w:val="28"/>
          <w:szCs w:val="28"/>
          <w:lang w:val="es-ES"/>
        </w:rPr>
      </w:pP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t xml:space="preserve">        </w:t>
      </w:r>
    </w:p>
    <w:p w:rsidR="00AD54E4" w:rsidRPr="00BB6DEB" w:rsidRDefault="00AD54E4" w:rsidP="00AD54E4">
      <w:pPr>
        <w:spacing w:after="0" w:line="240" w:lineRule="auto"/>
        <w:ind w:left="2880" w:firstLine="720"/>
        <w:jc w:val="center"/>
        <w:rPr>
          <w:color w:val="000000" w:themeColor="text1"/>
          <w:sz w:val="28"/>
          <w:szCs w:val="28"/>
          <w:lang w:val="es-ES"/>
        </w:rPr>
      </w:pPr>
      <w:proofErr w:type="spellStart"/>
      <w:r w:rsidRPr="00BB6DEB">
        <w:rPr>
          <w:color w:val="000000" w:themeColor="text1"/>
          <w:sz w:val="28"/>
          <w:szCs w:val="28"/>
          <w:lang w:val="es-ES"/>
        </w:rPr>
        <w:t>Dr</w:t>
      </w:r>
      <w:proofErr w:type="spellEnd"/>
      <w:r w:rsidRPr="00BB6DEB">
        <w:rPr>
          <w:color w:val="000000" w:themeColor="text1"/>
          <w:sz w:val="28"/>
          <w:szCs w:val="28"/>
          <w:lang w:val="es-ES"/>
        </w:rPr>
        <w:t xml:space="preserve"> Y S R HORTICULTURAL UNIVERSITY</w:t>
      </w:r>
    </w:p>
    <w:p w:rsidR="00AD54E4" w:rsidRPr="00BB6DEB" w:rsidRDefault="00AD54E4" w:rsidP="00AD54E4">
      <w:pPr>
        <w:spacing w:after="0" w:line="240" w:lineRule="auto"/>
        <w:ind w:left="4111" w:right="-473" w:hanging="5226"/>
        <w:rPr>
          <w:color w:val="000000" w:themeColor="text1"/>
          <w:sz w:val="28"/>
          <w:szCs w:val="28"/>
        </w:rPr>
      </w:pPr>
      <w:r w:rsidRPr="00BB6DEB">
        <w:rPr>
          <w:color w:val="000000" w:themeColor="text1"/>
          <w:sz w:val="28"/>
          <w:szCs w:val="28"/>
        </w:rPr>
        <w:t xml:space="preserve">                                                                </w:t>
      </w:r>
      <w:r w:rsidR="00A40BB3">
        <w:rPr>
          <w:color w:val="000000" w:themeColor="text1"/>
          <w:sz w:val="28"/>
          <w:szCs w:val="28"/>
        </w:rPr>
        <w:t xml:space="preserve">          </w:t>
      </w:r>
      <w:r w:rsidRPr="00BB6DEB">
        <w:rPr>
          <w:color w:val="000000" w:themeColor="text1"/>
          <w:sz w:val="28"/>
          <w:szCs w:val="28"/>
        </w:rPr>
        <w:t xml:space="preserve"> HORTICULTURAL RESEARCH STATION - 518502              </w:t>
      </w:r>
    </w:p>
    <w:p w:rsidR="00AD54E4" w:rsidRPr="00BB6DEB" w:rsidRDefault="00AD54E4" w:rsidP="00AD54E4">
      <w:pPr>
        <w:spacing w:after="0" w:line="240" w:lineRule="auto"/>
        <w:ind w:left="4111" w:right="-473" w:hanging="5226"/>
        <w:rPr>
          <w:color w:val="000000" w:themeColor="text1"/>
          <w:sz w:val="28"/>
          <w:szCs w:val="28"/>
        </w:rPr>
      </w:pPr>
      <w:r w:rsidRPr="00BB6DEB">
        <w:rPr>
          <w:color w:val="000000" w:themeColor="text1"/>
          <w:sz w:val="28"/>
          <w:szCs w:val="28"/>
        </w:rPr>
        <w:t xml:space="preserve">                                                                                 </w:t>
      </w:r>
      <w:r w:rsidR="00A40BB3">
        <w:rPr>
          <w:color w:val="000000" w:themeColor="text1"/>
          <w:sz w:val="28"/>
          <w:szCs w:val="28"/>
        </w:rPr>
        <w:t xml:space="preserve">           </w:t>
      </w:r>
      <w:r w:rsidRPr="00BB6DEB">
        <w:rPr>
          <w:color w:val="000000" w:themeColor="text1"/>
          <w:sz w:val="28"/>
          <w:szCs w:val="28"/>
        </w:rPr>
        <w:t xml:space="preserve"> MAHANANDI, NANDYAL (</w:t>
      </w:r>
      <w:proofErr w:type="gramStart"/>
      <w:r w:rsidRPr="00BB6DEB">
        <w:rPr>
          <w:color w:val="000000" w:themeColor="text1"/>
          <w:sz w:val="28"/>
          <w:szCs w:val="28"/>
        </w:rPr>
        <w:t>Dt.</w:t>
      </w:r>
      <w:proofErr w:type="gramEnd"/>
      <w:r w:rsidRPr="00BB6DEB">
        <w:rPr>
          <w:color w:val="000000" w:themeColor="text1"/>
          <w:sz w:val="28"/>
          <w:szCs w:val="28"/>
        </w:rPr>
        <w:t>)</w:t>
      </w:r>
    </w:p>
    <w:p w:rsidR="00AD54E4" w:rsidRPr="00671152" w:rsidRDefault="00AD54E4" w:rsidP="00AD54E4">
      <w:pPr>
        <w:spacing w:after="0" w:line="240" w:lineRule="auto"/>
        <w:ind w:left="5040" w:hanging="4980"/>
        <w:rPr>
          <w:color w:val="FF0000"/>
          <w:sz w:val="28"/>
          <w:szCs w:val="28"/>
        </w:rPr>
      </w:pPr>
    </w:p>
    <w:p w:rsidR="00AD54E4" w:rsidRPr="00671152" w:rsidRDefault="00AD54E4" w:rsidP="00AD54E4">
      <w:pPr>
        <w:spacing w:after="0" w:line="240" w:lineRule="auto"/>
        <w:ind w:left="5040" w:hanging="4980"/>
        <w:rPr>
          <w:color w:val="FF0000"/>
          <w:sz w:val="28"/>
          <w:szCs w:val="28"/>
        </w:rPr>
      </w:pPr>
    </w:p>
    <w:p w:rsidR="00AD54E4" w:rsidRPr="00671152" w:rsidRDefault="00AD54E4" w:rsidP="00AD54E4">
      <w:pPr>
        <w:spacing w:after="0" w:line="240" w:lineRule="auto"/>
        <w:rPr>
          <w:color w:val="FF0000"/>
          <w:sz w:val="28"/>
          <w:szCs w:val="28"/>
          <w:u w:val="single"/>
        </w:rPr>
      </w:pPr>
      <w:r w:rsidRPr="00341E3A">
        <w:rPr>
          <w:sz w:val="28"/>
          <w:szCs w:val="28"/>
          <w:u w:val="single"/>
        </w:rPr>
        <w:t>ADDRESS FOR COMMUNICATION:</w:t>
      </w:r>
    </w:p>
    <w:p w:rsidR="00AD54E4" w:rsidRPr="00671152" w:rsidRDefault="00AD54E4" w:rsidP="00AD54E4">
      <w:pPr>
        <w:spacing w:after="0" w:line="240" w:lineRule="auto"/>
        <w:rPr>
          <w:color w:val="FF0000"/>
          <w:sz w:val="28"/>
          <w:szCs w:val="28"/>
          <w:u w:val="single"/>
        </w:rPr>
      </w:pPr>
    </w:p>
    <w:p w:rsidR="00AD54E4" w:rsidRPr="00671152" w:rsidRDefault="00AD54E4" w:rsidP="00AD54E4">
      <w:pPr>
        <w:spacing w:after="0" w:line="240" w:lineRule="auto"/>
        <w:rPr>
          <w:color w:val="FF0000"/>
          <w:sz w:val="28"/>
          <w:szCs w:val="28"/>
        </w:rPr>
      </w:pPr>
      <w:r w:rsidRPr="00671152">
        <w:rPr>
          <w:color w:val="FF0000"/>
          <w:sz w:val="28"/>
          <w:szCs w:val="28"/>
        </w:rPr>
        <w:t xml:space="preserve"> </w:t>
      </w:r>
    </w:p>
    <w:p w:rsidR="00AD54E4" w:rsidRDefault="00A40BB3" w:rsidP="00AD54E4">
      <w:pPr>
        <w:spacing w:after="0" w:line="240" w:lineRule="auto"/>
        <w:ind w:left="2430" w:firstLine="810"/>
        <w:rPr>
          <w:b/>
          <w:sz w:val="28"/>
          <w:szCs w:val="28"/>
        </w:rPr>
      </w:pPr>
      <w:r>
        <w:rPr>
          <w:b/>
          <w:sz w:val="28"/>
          <w:szCs w:val="28"/>
        </w:rPr>
        <w:t xml:space="preserve">         </w:t>
      </w:r>
      <w:r w:rsidR="00AD54E4" w:rsidRPr="006535B6">
        <w:rPr>
          <w:b/>
          <w:sz w:val="28"/>
          <w:szCs w:val="28"/>
        </w:rPr>
        <w:t xml:space="preserve">THE </w:t>
      </w:r>
      <w:r w:rsidR="00AD54E4">
        <w:rPr>
          <w:b/>
          <w:sz w:val="28"/>
          <w:szCs w:val="28"/>
        </w:rPr>
        <w:t>SENIOR</w:t>
      </w:r>
      <w:r w:rsidR="00AD54E4" w:rsidRPr="006535B6">
        <w:rPr>
          <w:b/>
          <w:sz w:val="28"/>
          <w:szCs w:val="28"/>
        </w:rPr>
        <w:t xml:space="preserve"> SCIENTIST (</w:t>
      </w:r>
      <w:r w:rsidR="00AD54E4">
        <w:rPr>
          <w:b/>
          <w:sz w:val="28"/>
          <w:szCs w:val="28"/>
        </w:rPr>
        <w:t>PL.PATH</w:t>
      </w:r>
      <w:r w:rsidR="00AD54E4" w:rsidRPr="006535B6">
        <w:rPr>
          <w:b/>
          <w:sz w:val="28"/>
          <w:szCs w:val="28"/>
        </w:rPr>
        <w:t xml:space="preserve">) &amp; HEAD    </w:t>
      </w:r>
      <w:r w:rsidR="00AD54E4">
        <w:rPr>
          <w:b/>
          <w:sz w:val="28"/>
          <w:szCs w:val="28"/>
        </w:rPr>
        <w:t xml:space="preserve">      </w:t>
      </w:r>
    </w:p>
    <w:p w:rsidR="00A40BB3" w:rsidRDefault="00AD54E4" w:rsidP="00AD54E4">
      <w:pPr>
        <w:spacing w:after="0" w:line="240" w:lineRule="auto"/>
        <w:ind w:left="2430" w:firstLine="810"/>
        <w:jc w:val="center"/>
        <w:rPr>
          <w:b/>
          <w:szCs w:val="28"/>
        </w:rPr>
      </w:pPr>
      <w:r>
        <w:rPr>
          <w:b/>
          <w:szCs w:val="28"/>
        </w:rPr>
        <w:t xml:space="preserve">HORTICULTURAL RESEARCH STATION MAHANANDI, </w:t>
      </w:r>
    </w:p>
    <w:p w:rsidR="00AD54E4" w:rsidRDefault="00AD54E4" w:rsidP="00AD54E4">
      <w:pPr>
        <w:spacing w:after="0" w:line="240" w:lineRule="auto"/>
        <w:ind w:left="2430" w:firstLine="810"/>
        <w:jc w:val="center"/>
        <w:rPr>
          <w:b/>
          <w:szCs w:val="28"/>
        </w:rPr>
      </w:pPr>
      <w:r>
        <w:rPr>
          <w:b/>
          <w:szCs w:val="28"/>
        </w:rPr>
        <w:t xml:space="preserve">MC FARM-518502 </w:t>
      </w:r>
    </w:p>
    <w:p w:rsidR="00AD54E4" w:rsidRPr="006535B6" w:rsidRDefault="00AD54E4" w:rsidP="00AD54E4">
      <w:pPr>
        <w:spacing w:after="0" w:line="240" w:lineRule="auto"/>
        <w:ind w:left="2430" w:firstLine="810"/>
        <w:jc w:val="center"/>
        <w:rPr>
          <w:b/>
          <w:szCs w:val="28"/>
        </w:rPr>
      </w:pPr>
      <w:r>
        <w:rPr>
          <w:b/>
          <w:szCs w:val="28"/>
        </w:rPr>
        <w:t>NANDYAL DISTRICT, ANDHRA PRADESH</w:t>
      </w:r>
    </w:p>
    <w:p w:rsidR="00AD54E4" w:rsidRDefault="00AD54E4" w:rsidP="00AD54E4">
      <w:pPr>
        <w:spacing w:after="0" w:line="240" w:lineRule="auto"/>
        <w:rPr>
          <w:sz w:val="28"/>
          <w:szCs w:val="28"/>
        </w:rPr>
      </w:pPr>
      <w:r>
        <w:rPr>
          <w:sz w:val="28"/>
          <w:szCs w:val="28"/>
        </w:rPr>
        <w:t xml:space="preserve">                                                      </w:t>
      </w:r>
      <w:proofErr w:type="gramStart"/>
      <w:r>
        <w:rPr>
          <w:sz w:val="28"/>
          <w:szCs w:val="28"/>
        </w:rPr>
        <w:t>Cont.</w:t>
      </w:r>
      <w:proofErr w:type="gramEnd"/>
      <w:r>
        <w:rPr>
          <w:sz w:val="28"/>
          <w:szCs w:val="28"/>
        </w:rPr>
        <w:t xml:space="preserve"> No:</w:t>
      </w:r>
      <w:r w:rsidRPr="007B4568">
        <w:rPr>
          <w:sz w:val="28"/>
          <w:szCs w:val="28"/>
        </w:rPr>
        <w:t xml:space="preserve"> </w:t>
      </w:r>
      <w:r>
        <w:rPr>
          <w:sz w:val="28"/>
          <w:szCs w:val="28"/>
        </w:rPr>
        <w:t>7382633690, 9885522496</w:t>
      </w:r>
    </w:p>
    <w:p w:rsidR="00AD54E4" w:rsidRDefault="00AD54E4" w:rsidP="00AD54E4">
      <w:pPr>
        <w:spacing w:after="0" w:line="240" w:lineRule="auto"/>
        <w:rPr>
          <w:sz w:val="28"/>
          <w:szCs w:val="28"/>
        </w:rPr>
      </w:pPr>
      <w:r>
        <w:rPr>
          <w:sz w:val="28"/>
          <w:szCs w:val="28"/>
        </w:rPr>
        <w:t xml:space="preserve">                                                      Email: hrs-mndi@drysrhu.edu.in</w:t>
      </w:r>
    </w:p>
    <w:p w:rsidR="00AD54E4" w:rsidRDefault="00AD54E4" w:rsidP="00AD54E4">
      <w:pPr>
        <w:spacing w:after="0" w:line="240" w:lineRule="auto"/>
        <w:rPr>
          <w:sz w:val="28"/>
          <w:szCs w:val="28"/>
        </w:rPr>
      </w:pPr>
    </w:p>
    <w:p w:rsidR="00AD54E4" w:rsidRDefault="00AD54E4" w:rsidP="00AD54E4">
      <w:pPr>
        <w:spacing w:after="0" w:line="240" w:lineRule="auto"/>
        <w:rPr>
          <w:sz w:val="28"/>
          <w:szCs w:val="28"/>
        </w:rPr>
      </w:pPr>
    </w:p>
    <w:p w:rsidR="00AD54E4" w:rsidRDefault="00AD54E4" w:rsidP="00AD54E4">
      <w:pPr>
        <w:spacing w:after="0" w:line="240" w:lineRule="auto"/>
        <w:rPr>
          <w:sz w:val="28"/>
          <w:szCs w:val="28"/>
        </w:rPr>
      </w:pPr>
    </w:p>
    <w:p w:rsidR="00AD54E4" w:rsidRDefault="00AD54E4" w:rsidP="00AD54E4">
      <w:pPr>
        <w:spacing w:after="0" w:line="240" w:lineRule="auto"/>
        <w:rPr>
          <w:sz w:val="28"/>
          <w:szCs w:val="28"/>
        </w:rPr>
      </w:pPr>
    </w:p>
    <w:p w:rsidR="00AD54E4" w:rsidRDefault="00AD54E4" w:rsidP="00AD54E4">
      <w:pPr>
        <w:spacing w:after="0" w:line="240" w:lineRule="auto"/>
        <w:ind w:right="-360"/>
        <w:jc w:val="both"/>
        <w:rPr>
          <w:sz w:val="28"/>
          <w:szCs w:val="28"/>
        </w:rPr>
      </w:pPr>
    </w:p>
    <w:p w:rsidR="00AD54E4" w:rsidRDefault="00AD54E4" w:rsidP="00AD54E4">
      <w:pPr>
        <w:spacing w:after="0" w:line="240" w:lineRule="auto"/>
        <w:ind w:right="-360"/>
        <w:jc w:val="both"/>
        <w:rPr>
          <w:sz w:val="28"/>
          <w:szCs w:val="28"/>
        </w:rPr>
      </w:pPr>
    </w:p>
    <w:p w:rsidR="00AD54E4" w:rsidRDefault="00AD54E4" w:rsidP="00AD54E4">
      <w:pPr>
        <w:spacing w:after="0" w:line="240" w:lineRule="auto"/>
        <w:ind w:right="-360"/>
        <w:jc w:val="both"/>
        <w:rPr>
          <w:sz w:val="28"/>
          <w:szCs w:val="28"/>
        </w:rPr>
      </w:pPr>
    </w:p>
    <w:p w:rsidR="00AD54E4" w:rsidRDefault="00AD54E4" w:rsidP="00AD54E4">
      <w:pPr>
        <w:spacing w:after="0" w:line="240" w:lineRule="auto"/>
        <w:ind w:right="-360"/>
        <w:jc w:val="both"/>
        <w:rPr>
          <w:sz w:val="28"/>
          <w:szCs w:val="28"/>
        </w:rPr>
      </w:pPr>
      <w:r w:rsidRPr="00F063B8">
        <w:rPr>
          <w:sz w:val="28"/>
          <w:szCs w:val="28"/>
        </w:rPr>
        <w:t>The tender document containing terms and conditions for the execution of this project along with specifications and EMD to be paid are appended.</w:t>
      </w:r>
    </w:p>
    <w:p w:rsidR="00451EC3" w:rsidRDefault="00451EC3" w:rsidP="00AD54E4">
      <w:pPr>
        <w:spacing w:after="0" w:line="240" w:lineRule="auto"/>
        <w:ind w:right="-360"/>
        <w:jc w:val="both"/>
        <w:rPr>
          <w:sz w:val="28"/>
          <w:szCs w:val="28"/>
        </w:rPr>
      </w:pPr>
    </w:p>
    <w:p w:rsidR="00451EC3" w:rsidRDefault="00451EC3" w:rsidP="00AD54E4">
      <w:pPr>
        <w:spacing w:after="0" w:line="240" w:lineRule="auto"/>
        <w:ind w:right="-360"/>
        <w:jc w:val="both"/>
        <w:rPr>
          <w:sz w:val="28"/>
          <w:szCs w:val="28"/>
        </w:rPr>
      </w:pPr>
    </w:p>
    <w:p w:rsidR="00451EC3" w:rsidRDefault="00451EC3" w:rsidP="00AD54E4">
      <w:pPr>
        <w:spacing w:after="0" w:line="240" w:lineRule="auto"/>
        <w:ind w:right="-360"/>
        <w:jc w:val="both"/>
        <w:rPr>
          <w:sz w:val="28"/>
          <w:szCs w:val="28"/>
        </w:rPr>
      </w:pPr>
    </w:p>
    <w:p w:rsidR="00451EC3" w:rsidRDefault="00451EC3" w:rsidP="00AD54E4">
      <w:pPr>
        <w:spacing w:after="0" w:line="240" w:lineRule="auto"/>
        <w:ind w:right="-360"/>
        <w:jc w:val="both"/>
        <w:rPr>
          <w:sz w:val="28"/>
          <w:szCs w:val="28"/>
        </w:rPr>
      </w:pPr>
    </w:p>
    <w:p w:rsidR="00451EC3" w:rsidRPr="00E13F56" w:rsidRDefault="00451EC3" w:rsidP="00451EC3">
      <w:pPr>
        <w:spacing w:after="0" w:line="240" w:lineRule="auto"/>
        <w:jc w:val="center"/>
        <w:rPr>
          <w:rFonts w:ascii="Times New Roman" w:hAnsi="Times New Roman" w:cs="Times New Roman"/>
          <w:b/>
          <w:sz w:val="28"/>
          <w:szCs w:val="28"/>
          <w:u w:val="single"/>
        </w:rPr>
      </w:pPr>
      <w:r w:rsidRPr="00E13F56">
        <w:rPr>
          <w:rFonts w:ascii="Times New Roman" w:hAnsi="Times New Roman" w:cs="Times New Roman"/>
          <w:b/>
          <w:sz w:val="28"/>
          <w:szCs w:val="28"/>
          <w:u w:val="single"/>
        </w:rPr>
        <w:lastRenderedPageBreak/>
        <w:t>TERMS AND CONDITIONS</w:t>
      </w:r>
    </w:p>
    <w:p w:rsidR="00451EC3" w:rsidRPr="00E13F56" w:rsidRDefault="00451EC3" w:rsidP="00451EC3">
      <w:pPr>
        <w:numPr>
          <w:ilvl w:val="1"/>
          <w:numId w:val="1"/>
        </w:numPr>
        <w:tabs>
          <w:tab w:val="clear" w:pos="180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 xml:space="preserve">The item is to be installed at Horticultural Research Station-MAHANANDI, </w:t>
      </w:r>
      <w:proofErr w:type="spellStart"/>
      <w:r w:rsidRPr="00E13F56">
        <w:rPr>
          <w:rFonts w:ascii="Times New Roman" w:hAnsi="Times New Roman" w:cs="Times New Roman"/>
          <w:sz w:val="28"/>
          <w:szCs w:val="28"/>
        </w:rPr>
        <w:t>Nandyal</w:t>
      </w:r>
      <w:proofErr w:type="spellEnd"/>
      <w:r w:rsidRPr="00E13F56">
        <w:rPr>
          <w:rFonts w:ascii="Times New Roman" w:hAnsi="Times New Roman" w:cs="Times New Roman"/>
          <w:sz w:val="28"/>
          <w:szCs w:val="28"/>
        </w:rPr>
        <w:t xml:space="preserve"> District of Andhra Pradesh. </w:t>
      </w:r>
    </w:p>
    <w:p w:rsidR="00451EC3" w:rsidRPr="00E13F56" w:rsidRDefault="00451EC3" w:rsidP="00451EC3">
      <w:pPr>
        <w:numPr>
          <w:ilvl w:val="1"/>
          <w:numId w:val="1"/>
        </w:numPr>
        <w:tabs>
          <w:tab w:val="clear" w:pos="180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The bidder is required to furnish their previous experience certificate along with details of previously supplied with that of similar specifications.</w:t>
      </w:r>
    </w:p>
    <w:p w:rsidR="00451EC3" w:rsidRPr="00E13F56" w:rsidRDefault="00451EC3" w:rsidP="00451EC3">
      <w:pPr>
        <w:numPr>
          <w:ilvl w:val="1"/>
          <w:numId w:val="1"/>
        </w:numPr>
        <w:tabs>
          <w:tab w:val="clear" w:pos="180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The supply of equipments must be carried out as per the standard specifications under the supervision of concerned authority of Horticultural Research Station and has to be got certified by him, duly handing over all warranty certificates for the structure and electrical accessories.</w:t>
      </w:r>
    </w:p>
    <w:p w:rsidR="00451EC3" w:rsidRPr="00E13F56" w:rsidRDefault="00451EC3" w:rsidP="00451EC3">
      <w:pPr>
        <w:pStyle w:val="ListParagraph"/>
        <w:numPr>
          <w:ilvl w:val="1"/>
          <w:numId w:val="1"/>
        </w:numPr>
        <w:spacing w:after="0" w:line="240" w:lineRule="auto"/>
        <w:ind w:left="810" w:hanging="810"/>
        <w:jc w:val="both"/>
        <w:rPr>
          <w:rFonts w:ascii="Times New Roman" w:hAnsi="Times New Roman"/>
          <w:sz w:val="28"/>
          <w:szCs w:val="28"/>
        </w:rPr>
      </w:pPr>
      <w:r w:rsidRPr="00E13F56">
        <w:rPr>
          <w:rFonts w:ascii="Times New Roman" w:hAnsi="Times New Roman"/>
          <w:sz w:val="28"/>
          <w:szCs w:val="28"/>
        </w:rPr>
        <w:t>All taxes and duties to be paid to the government needs to be included in price quoted in all the bills.</w:t>
      </w:r>
    </w:p>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V)</w:t>
      </w:r>
      <w:r w:rsidRPr="00E13F56">
        <w:rPr>
          <w:rFonts w:ascii="Times New Roman" w:hAnsi="Times New Roman" w:cs="Times New Roman"/>
          <w:sz w:val="28"/>
          <w:szCs w:val="28"/>
        </w:rPr>
        <w:tab/>
        <w:t>The bids should be submitted with in time specified at the office of Senior Scientist (</w:t>
      </w:r>
      <w:proofErr w:type="spellStart"/>
      <w:r w:rsidRPr="00E13F56">
        <w:rPr>
          <w:rFonts w:ascii="Times New Roman" w:hAnsi="Times New Roman" w:cs="Times New Roman"/>
          <w:sz w:val="28"/>
          <w:szCs w:val="28"/>
        </w:rPr>
        <w:t>Pl.Path</w:t>
      </w:r>
      <w:proofErr w:type="spellEnd"/>
      <w:r w:rsidRPr="00E13F56">
        <w:rPr>
          <w:rFonts w:ascii="Times New Roman" w:hAnsi="Times New Roman" w:cs="Times New Roman"/>
          <w:sz w:val="28"/>
          <w:szCs w:val="28"/>
        </w:rPr>
        <w:t xml:space="preserve">) &amp; Head, Horticultural Research Station, Mahanandi along with </w:t>
      </w:r>
      <w:r w:rsidRPr="00E13F56">
        <w:rPr>
          <w:rFonts w:ascii="Times New Roman" w:hAnsi="Times New Roman" w:cs="Times New Roman"/>
          <w:b/>
          <w:sz w:val="28"/>
          <w:szCs w:val="28"/>
        </w:rPr>
        <w:t>EMD</w:t>
      </w:r>
      <w:r w:rsidRPr="00E13F56">
        <w:rPr>
          <w:rFonts w:ascii="Times New Roman" w:hAnsi="Times New Roman" w:cs="Times New Roman"/>
          <w:b/>
          <w:sz w:val="28"/>
          <w:szCs w:val="28"/>
          <w:u w:val="single"/>
        </w:rPr>
        <w:t xml:space="preserve"> </w:t>
      </w:r>
      <w:r w:rsidRPr="00E13F56">
        <w:rPr>
          <w:rFonts w:ascii="Times New Roman" w:hAnsi="Times New Roman" w:cs="Times New Roman"/>
          <w:sz w:val="28"/>
          <w:szCs w:val="28"/>
        </w:rPr>
        <w:t>as specified here under against each item.</w:t>
      </w:r>
    </w:p>
    <w:tbl>
      <w:tblPr>
        <w:tblStyle w:val="TableGrid"/>
        <w:tblW w:w="0" w:type="auto"/>
        <w:tblInd w:w="810" w:type="dxa"/>
        <w:tblLook w:val="04A0" w:firstRow="1" w:lastRow="0" w:firstColumn="1" w:lastColumn="0" w:noHBand="0" w:noVBand="1"/>
      </w:tblPr>
      <w:tblGrid>
        <w:gridCol w:w="862"/>
        <w:gridCol w:w="4760"/>
        <w:gridCol w:w="2810"/>
      </w:tblGrid>
      <w:tr w:rsidR="00451EC3" w:rsidRPr="00E13F56" w:rsidTr="006C0BF7">
        <w:tc>
          <w:tcPr>
            <w:tcW w:w="862" w:type="dxa"/>
            <w:vAlign w:val="center"/>
          </w:tcPr>
          <w:p w:rsidR="00451EC3" w:rsidRPr="00E13F56" w:rsidRDefault="00451EC3" w:rsidP="00451EC3">
            <w:pPr>
              <w:tabs>
                <w:tab w:val="num" w:pos="1140"/>
              </w:tabs>
              <w:jc w:val="center"/>
              <w:rPr>
                <w:rFonts w:ascii="Times New Roman" w:hAnsi="Times New Roman" w:cs="Times New Roman"/>
                <w:b/>
                <w:sz w:val="28"/>
                <w:szCs w:val="28"/>
              </w:rPr>
            </w:pPr>
            <w:proofErr w:type="spellStart"/>
            <w:r w:rsidRPr="00E13F56">
              <w:rPr>
                <w:rFonts w:ascii="Times New Roman" w:hAnsi="Times New Roman" w:cs="Times New Roman"/>
                <w:b/>
                <w:sz w:val="28"/>
                <w:szCs w:val="28"/>
              </w:rPr>
              <w:t>Sl.No</w:t>
            </w:r>
            <w:proofErr w:type="spellEnd"/>
          </w:p>
        </w:tc>
        <w:tc>
          <w:tcPr>
            <w:tcW w:w="4760" w:type="dxa"/>
            <w:vAlign w:val="center"/>
          </w:tcPr>
          <w:p w:rsidR="00451EC3" w:rsidRPr="00E13F56" w:rsidRDefault="00451EC3" w:rsidP="00451EC3">
            <w:pPr>
              <w:tabs>
                <w:tab w:val="num" w:pos="1140"/>
              </w:tabs>
              <w:jc w:val="center"/>
              <w:rPr>
                <w:rFonts w:ascii="Times New Roman" w:hAnsi="Times New Roman" w:cs="Times New Roman"/>
                <w:b/>
                <w:sz w:val="28"/>
                <w:szCs w:val="28"/>
              </w:rPr>
            </w:pPr>
            <w:r w:rsidRPr="00E13F56">
              <w:rPr>
                <w:rFonts w:ascii="Times New Roman" w:hAnsi="Times New Roman" w:cs="Times New Roman"/>
                <w:b/>
                <w:sz w:val="28"/>
                <w:szCs w:val="28"/>
              </w:rPr>
              <w:t xml:space="preserve"> Equipment</w:t>
            </w:r>
          </w:p>
        </w:tc>
        <w:tc>
          <w:tcPr>
            <w:tcW w:w="2810" w:type="dxa"/>
            <w:vAlign w:val="center"/>
          </w:tcPr>
          <w:p w:rsidR="00451EC3" w:rsidRPr="00E13F56" w:rsidRDefault="00451EC3" w:rsidP="00451EC3">
            <w:pPr>
              <w:tabs>
                <w:tab w:val="num" w:pos="1140"/>
              </w:tabs>
              <w:jc w:val="center"/>
              <w:rPr>
                <w:rFonts w:ascii="Times New Roman" w:hAnsi="Times New Roman" w:cs="Times New Roman"/>
                <w:b/>
                <w:sz w:val="28"/>
                <w:szCs w:val="28"/>
              </w:rPr>
            </w:pPr>
            <w:r w:rsidRPr="00E13F56">
              <w:rPr>
                <w:rFonts w:ascii="Times New Roman" w:hAnsi="Times New Roman" w:cs="Times New Roman"/>
                <w:b/>
                <w:sz w:val="28"/>
                <w:szCs w:val="28"/>
              </w:rPr>
              <w:t>EMD Amount to be paid (in Rupees)</w:t>
            </w:r>
          </w:p>
        </w:tc>
      </w:tr>
      <w:tr w:rsidR="00451EC3" w:rsidRPr="00E13F56" w:rsidTr="006C0BF7">
        <w:tc>
          <w:tcPr>
            <w:tcW w:w="862" w:type="dxa"/>
          </w:tcPr>
          <w:p w:rsidR="00451EC3" w:rsidRPr="00E13F56" w:rsidRDefault="00451EC3" w:rsidP="00451EC3">
            <w:pPr>
              <w:tabs>
                <w:tab w:val="num" w:pos="1140"/>
              </w:tabs>
              <w:jc w:val="center"/>
              <w:rPr>
                <w:rFonts w:ascii="Times New Roman" w:hAnsi="Times New Roman" w:cs="Times New Roman"/>
                <w:sz w:val="28"/>
                <w:szCs w:val="28"/>
              </w:rPr>
            </w:pPr>
            <w:r w:rsidRPr="00E13F56">
              <w:rPr>
                <w:rFonts w:ascii="Times New Roman" w:hAnsi="Times New Roman" w:cs="Times New Roman"/>
                <w:sz w:val="28"/>
                <w:szCs w:val="28"/>
              </w:rPr>
              <w:t>1</w:t>
            </w:r>
          </w:p>
        </w:tc>
        <w:tc>
          <w:tcPr>
            <w:tcW w:w="4760" w:type="dxa"/>
          </w:tcPr>
          <w:p w:rsidR="00451EC3" w:rsidRPr="00E13F56" w:rsidRDefault="00451EC3" w:rsidP="00451EC3">
            <w:pPr>
              <w:tabs>
                <w:tab w:val="num" w:pos="1140"/>
              </w:tabs>
              <w:jc w:val="both"/>
              <w:rPr>
                <w:rFonts w:ascii="Times New Roman" w:hAnsi="Times New Roman" w:cs="Times New Roman"/>
                <w:sz w:val="28"/>
                <w:szCs w:val="28"/>
              </w:rPr>
            </w:pPr>
            <w:proofErr w:type="spellStart"/>
            <w:r w:rsidRPr="00E13F56">
              <w:rPr>
                <w:rFonts w:ascii="Times New Roman" w:hAnsi="Times New Roman" w:cs="Times New Roman"/>
                <w:sz w:val="28"/>
                <w:szCs w:val="28"/>
                <w:lang w:bidi="te-IN"/>
              </w:rPr>
              <w:t>Trinocular</w:t>
            </w:r>
            <w:proofErr w:type="spellEnd"/>
            <w:r w:rsidRPr="00E13F56">
              <w:rPr>
                <w:rFonts w:ascii="Times New Roman" w:hAnsi="Times New Roman" w:cs="Times New Roman"/>
                <w:sz w:val="28"/>
                <w:szCs w:val="28"/>
                <w:lang w:bidi="te-IN"/>
              </w:rPr>
              <w:t xml:space="preserve"> Stereo Research Microscope and related Accessories</w:t>
            </w:r>
          </w:p>
        </w:tc>
        <w:tc>
          <w:tcPr>
            <w:tcW w:w="2810" w:type="dxa"/>
          </w:tcPr>
          <w:p w:rsidR="00451EC3" w:rsidRPr="00E13F56" w:rsidRDefault="00451EC3" w:rsidP="00451EC3">
            <w:pPr>
              <w:tabs>
                <w:tab w:val="num" w:pos="1140"/>
              </w:tabs>
              <w:jc w:val="center"/>
              <w:rPr>
                <w:rFonts w:ascii="Times New Roman" w:hAnsi="Times New Roman" w:cs="Times New Roman"/>
                <w:sz w:val="28"/>
                <w:szCs w:val="28"/>
              </w:rPr>
            </w:pPr>
            <w:r w:rsidRPr="00E13F56">
              <w:rPr>
                <w:rFonts w:ascii="Times New Roman" w:hAnsi="Times New Roman" w:cs="Times New Roman"/>
                <w:sz w:val="28"/>
                <w:szCs w:val="28"/>
              </w:rPr>
              <w:t>5000/-</w:t>
            </w:r>
          </w:p>
        </w:tc>
      </w:tr>
    </w:tbl>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p>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ab/>
        <w:t xml:space="preserve">Bidders must pay the EMD amount specified as above against each of the item in the form of crossed D.D. drawn </w:t>
      </w:r>
      <w:r w:rsidRPr="00E13F56">
        <w:rPr>
          <w:rFonts w:ascii="Times New Roman" w:hAnsi="Times New Roman" w:cs="Times New Roman"/>
          <w:b/>
          <w:sz w:val="28"/>
          <w:szCs w:val="28"/>
        </w:rPr>
        <w:t>in favor of</w:t>
      </w:r>
      <w:r w:rsidRPr="00E13F56">
        <w:rPr>
          <w:rFonts w:ascii="Times New Roman" w:hAnsi="Times New Roman" w:cs="Times New Roman"/>
          <w:sz w:val="28"/>
          <w:szCs w:val="28"/>
        </w:rPr>
        <w:t xml:space="preserve"> </w:t>
      </w:r>
      <w:r w:rsidRPr="00E13F56">
        <w:rPr>
          <w:rFonts w:ascii="Times New Roman" w:hAnsi="Times New Roman" w:cs="Times New Roman"/>
          <w:b/>
          <w:sz w:val="28"/>
          <w:szCs w:val="28"/>
          <w:u w:val="single"/>
        </w:rPr>
        <w:t xml:space="preserve">The Comptroller,              </w:t>
      </w:r>
      <w:proofErr w:type="spellStart"/>
      <w:r w:rsidRPr="00E13F56">
        <w:rPr>
          <w:rFonts w:ascii="Times New Roman" w:hAnsi="Times New Roman" w:cs="Times New Roman"/>
          <w:b/>
          <w:sz w:val="28"/>
          <w:szCs w:val="28"/>
          <w:u w:val="single"/>
        </w:rPr>
        <w:t>Dr</w:t>
      </w:r>
      <w:proofErr w:type="spellEnd"/>
      <w:r w:rsidRPr="00E13F56">
        <w:rPr>
          <w:rFonts w:ascii="Times New Roman" w:hAnsi="Times New Roman" w:cs="Times New Roman"/>
          <w:b/>
          <w:sz w:val="28"/>
          <w:szCs w:val="28"/>
          <w:u w:val="single"/>
        </w:rPr>
        <w:t xml:space="preserve"> YSRHU, </w:t>
      </w:r>
      <w:proofErr w:type="spellStart"/>
      <w:r w:rsidRPr="00E13F56">
        <w:rPr>
          <w:rFonts w:ascii="Times New Roman" w:hAnsi="Times New Roman" w:cs="Times New Roman"/>
          <w:b/>
          <w:sz w:val="28"/>
          <w:szCs w:val="28"/>
          <w:u w:val="single"/>
        </w:rPr>
        <w:t>Venkataramannagudem</w:t>
      </w:r>
      <w:proofErr w:type="spellEnd"/>
      <w:r w:rsidRPr="00E13F56">
        <w:rPr>
          <w:rFonts w:ascii="Times New Roman" w:hAnsi="Times New Roman" w:cs="Times New Roman"/>
          <w:sz w:val="28"/>
          <w:szCs w:val="28"/>
        </w:rPr>
        <w:t xml:space="preserve">, </w:t>
      </w:r>
      <w:proofErr w:type="spellStart"/>
      <w:r w:rsidRPr="00E13F56">
        <w:rPr>
          <w:rFonts w:ascii="Times New Roman" w:hAnsi="Times New Roman" w:cs="Times New Roman"/>
          <w:sz w:val="28"/>
          <w:szCs w:val="28"/>
        </w:rPr>
        <w:t>Tadepalligudem</w:t>
      </w:r>
      <w:proofErr w:type="spellEnd"/>
      <w:r w:rsidRPr="00E13F56">
        <w:rPr>
          <w:rFonts w:ascii="Times New Roman" w:hAnsi="Times New Roman" w:cs="Times New Roman"/>
          <w:sz w:val="28"/>
          <w:szCs w:val="28"/>
        </w:rPr>
        <w:t xml:space="preserve"> payable at Union</w:t>
      </w:r>
      <w:r w:rsidRPr="00E13F56">
        <w:rPr>
          <w:rFonts w:ascii="Times New Roman" w:hAnsi="Times New Roman" w:cs="Times New Roman"/>
          <w:color w:val="FF0000"/>
          <w:sz w:val="28"/>
          <w:szCs w:val="28"/>
        </w:rPr>
        <w:t xml:space="preserve"> </w:t>
      </w:r>
      <w:r w:rsidRPr="00E13F56">
        <w:rPr>
          <w:rFonts w:ascii="Times New Roman" w:hAnsi="Times New Roman" w:cs="Times New Roman"/>
          <w:sz w:val="28"/>
          <w:szCs w:val="28"/>
        </w:rPr>
        <w:t xml:space="preserve">Bank/ any nationalized bank,  </w:t>
      </w:r>
      <w:proofErr w:type="spellStart"/>
      <w:r w:rsidRPr="00E13F56">
        <w:rPr>
          <w:rFonts w:ascii="Times New Roman" w:hAnsi="Times New Roman" w:cs="Times New Roman"/>
          <w:sz w:val="28"/>
          <w:szCs w:val="28"/>
        </w:rPr>
        <w:t>Tadepalligudem</w:t>
      </w:r>
      <w:proofErr w:type="spellEnd"/>
      <w:r w:rsidRPr="00E13F56">
        <w:rPr>
          <w:rFonts w:ascii="Times New Roman" w:hAnsi="Times New Roman" w:cs="Times New Roman"/>
          <w:sz w:val="28"/>
          <w:szCs w:val="28"/>
        </w:rPr>
        <w:t xml:space="preserve">. Tender documents without earnest money deposit will be rejected and processing fee of </w:t>
      </w:r>
      <w:r w:rsidRPr="00E13F56">
        <w:rPr>
          <w:rFonts w:ascii="Times New Roman" w:hAnsi="Times New Roman" w:cs="Times New Roman"/>
          <w:b/>
          <w:sz w:val="28"/>
          <w:szCs w:val="28"/>
        </w:rPr>
        <w:t>Rs.1,000/- (Rupees One thousand only</w:t>
      </w:r>
      <w:r w:rsidRPr="00E13F56">
        <w:rPr>
          <w:rFonts w:ascii="Times New Roman" w:hAnsi="Times New Roman" w:cs="Times New Roman"/>
          <w:sz w:val="28"/>
          <w:szCs w:val="28"/>
        </w:rPr>
        <w:t xml:space="preserve">) through DD </w:t>
      </w:r>
      <w:r w:rsidRPr="00E13F56">
        <w:rPr>
          <w:rFonts w:ascii="Times New Roman" w:hAnsi="Times New Roman" w:cs="Times New Roman"/>
          <w:b/>
          <w:sz w:val="28"/>
          <w:szCs w:val="28"/>
        </w:rPr>
        <w:t>in favor of</w:t>
      </w:r>
      <w:r w:rsidRPr="00E13F56">
        <w:rPr>
          <w:rFonts w:ascii="Times New Roman" w:hAnsi="Times New Roman" w:cs="Times New Roman"/>
          <w:sz w:val="28"/>
          <w:szCs w:val="28"/>
        </w:rPr>
        <w:t xml:space="preserve"> </w:t>
      </w:r>
      <w:r w:rsidRPr="00E13F56">
        <w:rPr>
          <w:rFonts w:ascii="Times New Roman" w:hAnsi="Times New Roman" w:cs="Times New Roman"/>
          <w:b/>
          <w:sz w:val="28"/>
          <w:szCs w:val="28"/>
          <w:u w:val="single"/>
        </w:rPr>
        <w:t xml:space="preserve">The Comptroller, </w:t>
      </w:r>
      <w:proofErr w:type="spellStart"/>
      <w:r w:rsidRPr="00E13F56">
        <w:rPr>
          <w:rFonts w:ascii="Times New Roman" w:hAnsi="Times New Roman" w:cs="Times New Roman"/>
          <w:b/>
          <w:sz w:val="28"/>
          <w:szCs w:val="28"/>
          <w:u w:val="single"/>
        </w:rPr>
        <w:t>Dr</w:t>
      </w:r>
      <w:proofErr w:type="spellEnd"/>
      <w:r w:rsidRPr="00E13F56">
        <w:rPr>
          <w:rFonts w:ascii="Times New Roman" w:hAnsi="Times New Roman" w:cs="Times New Roman"/>
          <w:b/>
          <w:sz w:val="28"/>
          <w:szCs w:val="28"/>
          <w:u w:val="single"/>
        </w:rPr>
        <w:t xml:space="preserve"> YSRHU, </w:t>
      </w:r>
      <w:proofErr w:type="spellStart"/>
      <w:r w:rsidRPr="00E13F56">
        <w:rPr>
          <w:rFonts w:ascii="Times New Roman" w:hAnsi="Times New Roman" w:cs="Times New Roman"/>
          <w:b/>
          <w:sz w:val="28"/>
          <w:szCs w:val="28"/>
          <w:u w:val="single"/>
        </w:rPr>
        <w:t>Venkataramannagudem</w:t>
      </w:r>
      <w:proofErr w:type="spellEnd"/>
      <w:r w:rsidRPr="00E13F56">
        <w:rPr>
          <w:rFonts w:ascii="Times New Roman" w:hAnsi="Times New Roman" w:cs="Times New Roman"/>
          <w:sz w:val="28"/>
          <w:szCs w:val="28"/>
        </w:rPr>
        <w:t xml:space="preserve">, </w:t>
      </w:r>
      <w:proofErr w:type="spellStart"/>
      <w:r w:rsidRPr="00E13F56">
        <w:rPr>
          <w:rFonts w:ascii="Times New Roman" w:hAnsi="Times New Roman" w:cs="Times New Roman"/>
          <w:sz w:val="28"/>
          <w:szCs w:val="28"/>
        </w:rPr>
        <w:t>Tadepalligudem</w:t>
      </w:r>
      <w:proofErr w:type="spellEnd"/>
      <w:r w:rsidRPr="00E13F56">
        <w:rPr>
          <w:rFonts w:ascii="Times New Roman" w:hAnsi="Times New Roman" w:cs="Times New Roman"/>
          <w:sz w:val="28"/>
          <w:szCs w:val="28"/>
        </w:rPr>
        <w:t xml:space="preserve"> payable at Andhra</w:t>
      </w:r>
      <w:r w:rsidRPr="00E13F56">
        <w:rPr>
          <w:rFonts w:ascii="Times New Roman" w:hAnsi="Times New Roman" w:cs="Times New Roman"/>
          <w:color w:val="FF0000"/>
          <w:sz w:val="28"/>
          <w:szCs w:val="28"/>
        </w:rPr>
        <w:t xml:space="preserve"> </w:t>
      </w:r>
      <w:r w:rsidRPr="00E13F56">
        <w:rPr>
          <w:rFonts w:ascii="Times New Roman" w:hAnsi="Times New Roman" w:cs="Times New Roman"/>
          <w:sz w:val="28"/>
          <w:szCs w:val="28"/>
        </w:rPr>
        <w:t xml:space="preserve">Bank/ any nationalized bank,  </w:t>
      </w:r>
      <w:proofErr w:type="spellStart"/>
      <w:r w:rsidRPr="00E13F56">
        <w:rPr>
          <w:rFonts w:ascii="Times New Roman" w:hAnsi="Times New Roman" w:cs="Times New Roman"/>
          <w:sz w:val="28"/>
          <w:szCs w:val="28"/>
        </w:rPr>
        <w:t>Tadepalligudem</w:t>
      </w:r>
      <w:proofErr w:type="spellEnd"/>
      <w:r w:rsidRPr="00E13F56">
        <w:rPr>
          <w:rFonts w:ascii="Times New Roman" w:hAnsi="Times New Roman" w:cs="Times New Roman"/>
          <w:sz w:val="28"/>
          <w:szCs w:val="28"/>
        </w:rPr>
        <w:t xml:space="preserve"> which is non-refundable.</w:t>
      </w:r>
    </w:p>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 xml:space="preserve">VI)   Specifications given are indicative and the tender is to give a detailed description and specifications on each section. The same would be given weightage in finalizing the tender. Rate of the each equipment mentioned should be quoted compulsorily. </w:t>
      </w:r>
    </w:p>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 xml:space="preserve">VII)     The material/equipments to be supplied by the tenderers should be branded and meet the quality standard and as per laws Norms. Period of warranty shall be 1 year from the date of supply. </w:t>
      </w:r>
    </w:p>
    <w:p w:rsidR="00451EC3" w:rsidRPr="00E13F56" w:rsidRDefault="00451EC3" w:rsidP="00451EC3">
      <w:pPr>
        <w:tabs>
          <w:tab w:val="num" w:pos="1140"/>
        </w:tabs>
        <w:spacing w:after="0" w:line="240" w:lineRule="auto"/>
        <w:ind w:left="810" w:hanging="810"/>
        <w:jc w:val="both"/>
        <w:rPr>
          <w:rFonts w:ascii="Times New Roman" w:hAnsi="Times New Roman" w:cs="Times New Roman"/>
          <w:sz w:val="28"/>
          <w:szCs w:val="28"/>
        </w:rPr>
      </w:pPr>
      <w:r w:rsidRPr="00E13F56">
        <w:rPr>
          <w:rFonts w:ascii="Times New Roman" w:hAnsi="Times New Roman" w:cs="Times New Roman"/>
          <w:sz w:val="28"/>
          <w:szCs w:val="28"/>
        </w:rPr>
        <w:t>VIII)   The specifications and other conditions prescribed in Annexure – A of this</w:t>
      </w:r>
    </w:p>
    <w:p w:rsidR="00451EC3" w:rsidRPr="00E13F56" w:rsidRDefault="00451EC3" w:rsidP="00451EC3">
      <w:pPr>
        <w:pStyle w:val="BodyText3"/>
        <w:ind w:left="720"/>
        <w:jc w:val="both"/>
        <w:rPr>
          <w:b w:val="0"/>
          <w:sz w:val="28"/>
          <w:szCs w:val="28"/>
        </w:rPr>
      </w:pPr>
      <w:r w:rsidRPr="00E13F56">
        <w:rPr>
          <w:b w:val="0"/>
          <w:sz w:val="28"/>
          <w:szCs w:val="28"/>
        </w:rPr>
        <w:t>Tender shall also be treated as part of these tender documents for all purposes.</w:t>
      </w:r>
    </w:p>
    <w:p w:rsidR="00451EC3" w:rsidRPr="00E13F56" w:rsidRDefault="00451EC3" w:rsidP="00451EC3">
      <w:pPr>
        <w:pStyle w:val="BodyText3"/>
        <w:jc w:val="both"/>
        <w:rPr>
          <w:b w:val="0"/>
          <w:sz w:val="28"/>
          <w:szCs w:val="28"/>
        </w:rPr>
      </w:pPr>
    </w:p>
    <w:p w:rsidR="00451EC3" w:rsidRPr="00E13F56" w:rsidRDefault="00451EC3" w:rsidP="00451EC3">
      <w:pPr>
        <w:pStyle w:val="BodyText3"/>
        <w:numPr>
          <w:ilvl w:val="1"/>
          <w:numId w:val="3"/>
        </w:numPr>
        <w:ind w:left="810" w:hanging="810"/>
        <w:jc w:val="both"/>
        <w:rPr>
          <w:b w:val="0"/>
          <w:sz w:val="28"/>
          <w:szCs w:val="28"/>
        </w:rPr>
      </w:pPr>
      <w:r w:rsidRPr="00E13F56">
        <w:rPr>
          <w:b w:val="0"/>
          <w:sz w:val="28"/>
          <w:szCs w:val="28"/>
        </w:rPr>
        <w:t>Terms of  Payment:</w:t>
      </w:r>
    </w:p>
    <w:p w:rsidR="00451EC3" w:rsidRPr="00E13F56" w:rsidRDefault="00451EC3" w:rsidP="00451EC3">
      <w:pPr>
        <w:pStyle w:val="BodyText3"/>
        <w:ind w:left="810"/>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2904"/>
      </w:tblGrid>
      <w:tr w:rsidR="00451EC3" w:rsidRPr="00E13F56" w:rsidTr="006C0BF7">
        <w:trPr>
          <w:trHeight w:val="541"/>
          <w:jc w:val="center"/>
        </w:trPr>
        <w:tc>
          <w:tcPr>
            <w:tcW w:w="4867" w:type="dxa"/>
          </w:tcPr>
          <w:p w:rsidR="00451EC3" w:rsidRPr="00E13F56" w:rsidRDefault="00451EC3" w:rsidP="00451EC3">
            <w:pPr>
              <w:pStyle w:val="BodyText3"/>
              <w:jc w:val="both"/>
              <w:rPr>
                <w:b w:val="0"/>
                <w:sz w:val="28"/>
                <w:szCs w:val="28"/>
              </w:rPr>
            </w:pPr>
            <w:r w:rsidRPr="00E13F56">
              <w:rPr>
                <w:b w:val="0"/>
                <w:sz w:val="28"/>
                <w:szCs w:val="28"/>
              </w:rPr>
              <w:t>1) Upon supply &amp; erection of the total equipment and after successfully trial run of the unit.</w:t>
            </w:r>
          </w:p>
        </w:tc>
        <w:tc>
          <w:tcPr>
            <w:tcW w:w="2904" w:type="dxa"/>
          </w:tcPr>
          <w:p w:rsidR="00451EC3" w:rsidRPr="00E13F56" w:rsidRDefault="00451EC3" w:rsidP="00451EC3">
            <w:pPr>
              <w:pStyle w:val="BodyText3"/>
              <w:jc w:val="both"/>
              <w:rPr>
                <w:b w:val="0"/>
                <w:sz w:val="28"/>
                <w:szCs w:val="28"/>
              </w:rPr>
            </w:pPr>
            <w:r w:rsidRPr="00E13F56">
              <w:rPr>
                <w:b w:val="0"/>
                <w:sz w:val="28"/>
                <w:szCs w:val="28"/>
              </w:rPr>
              <w:t>100% of the project cost.</w:t>
            </w:r>
          </w:p>
        </w:tc>
      </w:tr>
    </w:tbl>
    <w:p w:rsidR="00451EC3" w:rsidRPr="00E13F56" w:rsidRDefault="00451EC3" w:rsidP="00451EC3">
      <w:pPr>
        <w:spacing w:after="0" w:line="240" w:lineRule="auto"/>
        <w:ind w:left="720"/>
        <w:jc w:val="center"/>
        <w:rPr>
          <w:rFonts w:ascii="Times New Roman" w:hAnsi="Times New Roman" w:cs="Times New Roman"/>
          <w:b/>
          <w:bCs/>
          <w:sz w:val="28"/>
          <w:szCs w:val="28"/>
        </w:rPr>
      </w:pPr>
    </w:p>
    <w:p w:rsidR="00E13F56" w:rsidRDefault="00E13F56" w:rsidP="00451EC3">
      <w:pPr>
        <w:spacing w:after="0" w:line="240" w:lineRule="auto"/>
        <w:ind w:left="720"/>
        <w:jc w:val="center"/>
        <w:rPr>
          <w:rFonts w:ascii="Times New Roman" w:hAnsi="Times New Roman" w:cs="Times New Roman"/>
          <w:b/>
          <w:bCs/>
          <w:sz w:val="28"/>
          <w:szCs w:val="28"/>
        </w:rPr>
      </w:pPr>
    </w:p>
    <w:p w:rsidR="00451EC3" w:rsidRPr="00E13F56" w:rsidRDefault="00451EC3" w:rsidP="00451EC3">
      <w:pPr>
        <w:spacing w:after="0" w:line="240" w:lineRule="auto"/>
        <w:ind w:left="720"/>
        <w:jc w:val="center"/>
        <w:rPr>
          <w:rFonts w:ascii="Times New Roman" w:hAnsi="Times New Roman" w:cs="Times New Roman"/>
          <w:sz w:val="28"/>
          <w:szCs w:val="28"/>
        </w:rPr>
      </w:pPr>
      <w:bookmarkStart w:id="0" w:name="_GoBack"/>
      <w:bookmarkEnd w:id="0"/>
      <w:r w:rsidRPr="00E13F56">
        <w:rPr>
          <w:rFonts w:ascii="Times New Roman" w:hAnsi="Times New Roman" w:cs="Times New Roman"/>
          <w:b/>
          <w:bCs/>
          <w:sz w:val="28"/>
          <w:szCs w:val="28"/>
        </w:rPr>
        <w:lastRenderedPageBreak/>
        <w:t>ELIGIBILITY CRITERIA:</w:t>
      </w:r>
    </w:p>
    <w:p w:rsidR="00451EC3" w:rsidRPr="00E13F56" w:rsidRDefault="00451EC3" w:rsidP="00451EC3">
      <w:pPr>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sidRPr="00E13F56">
        <w:rPr>
          <w:rFonts w:ascii="Times New Roman" w:hAnsi="Times New Roman" w:cs="Times New Roman"/>
          <w:sz w:val="28"/>
          <w:szCs w:val="28"/>
        </w:rPr>
        <w:t xml:space="preserve">The preference would be given to constructor/manufacturer with experience of having under taken complete project on Turn-key Basis and having executed at similar projects in reputed Horticultural  or Agricultural Universities / State department of Horticulture / ICAR  institutes/private organizations or similar Government aided University or College in India or Abroad </w:t>
      </w:r>
    </w:p>
    <w:p w:rsidR="00451EC3" w:rsidRPr="00E13F56" w:rsidRDefault="00451EC3" w:rsidP="00451EC3">
      <w:pPr>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sidRPr="00E13F56">
        <w:rPr>
          <w:rFonts w:ascii="Times New Roman" w:hAnsi="Times New Roman" w:cs="Times New Roman"/>
          <w:sz w:val="28"/>
          <w:szCs w:val="28"/>
        </w:rPr>
        <w:t xml:space="preserve">The Tenderer should submit certificate from the project client for award of contract and stage of satisfactory project completion (in terms of value) in original or its notarized copy for each project claimed to be submitted. </w:t>
      </w:r>
    </w:p>
    <w:p w:rsidR="00451EC3" w:rsidRPr="00E13F56" w:rsidRDefault="00451EC3" w:rsidP="00451EC3">
      <w:pPr>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sidRPr="00E13F56">
        <w:rPr>
          <w:rFonts w:ascii="Times New Roman" w:hAnsi="Times New Roman" w:cs="Times New Roman"/>
          <w:sz w:val="28"/>
          <w:szCs w:val="28"/>
        </w:rPr>
        <w:t>The company bidding should be in the industry for at least 10 years in the same filed. Tenderer should have registered in SSI / Directorate of Industries as a Manufacturer or authorized dealer of a reputed company (Please attach certificate).</w:t>
      </w:r>
    </w:p>
    <w:p w:rsidR="00451EC3" w:rsidRPr="00E13F56" w:rsidRDefault="00451EC3" w:rsidP="00451EC3">
      <w:pPr>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sidRPr="00E13F56">
        <w:rPr>
          <w:rFonts w:ascii="Times New Roman" w:hAnsi="Times New Roman" w:cs="Times New Roman"/>
          <w:sz w:val="28"/>
          <w:szCs w:val="28"/>
        </w:rPr>
        <w:t>Audited financial statements duly certified by chartered accountant for the last five financial years ending August, 31</w:t>
      </w:r>
      <w:r w:rsidRPr="00E13F56">
        <w:rPr>
          <w:rFonts w:ascii="Times New Roman" w:hAnsi="Times New Roman" w:cs="Times New Roman"/>
          <w:sz w:val="28"/>
          <w:szCs w:val="28"/>
          <w:vertAlign w:val="superscript"/>
        </w:rPr>
        <w:t>st</w:t>
      </w:r>
      <w:r w:rsidRPr="00E13F56">
        <w:rPr>
          <w:rFonts w:ascii="Times New Roman" w:hAnsi="Times New Roman" w:cs="Times New Roman"/>
          <w:sz w:val="28"/>
          <w:szCs w:val="28"/>
        </w:rPr>
        <w:t>, 2025.</w:t>
      </w:r>
    </w:p>
    <w:p w:rsidR="00451EC3" w:rsidRPr="00E13F56" w:rsidRDefault="00451EC3" w:rsidP="00451EC3">
      <w:pPr>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sidRPr="00E13F56">
        <w:rPr>
          <w:rFonts w:ascii="Times New Roman" w:hAnsi="Times New Roman" w:cs="Times New Roman"/>
          <w:sz w:val="28"/>
          <w:szCs w:val="28"/>
        </w:rPr>
        <w:t>The buyer reserves the right to evaluate the tender on Technical Presentation/ capabilities and is not bound to accept lowest tender / quotations.</w:t>
      </w:r>
    </w:p>
    <w:p w:rsidR="00451EC3" w:rsidRPr="00E13F56" w:rsidRDefault="00451EC3" w:rsidP="00451EC3">
      <w:pPr>
        <w:autoSpaceDE w:val="0"/>
        <w:autoSpaceDN w:val="0"/>
        <w:adjustRightInd w:val="0"/>
        <w:spacing w:after="0" w:line="240" w:lineRule="auto"/>
        <w:jc w:val="both"/>
        <w:rPr>
          <w:rFonts w:ascii="Times New Roman" w:hAnsi="Times New Roman" w:cs="Times New Roman"/>
          <w:b/>
          <w:sz w:val="28"/>
          <w:szCs w:val="28"/>
        </w:rPr>
      </w:pPr>
    </w:p>
    <w:p w:rsidR="00451EC3" w:rsidRPr="00E13F56" w:rsidRDefault="00451EC3" w:rsidP="00451EC3">
      <w:p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b/>
          <w:sz w:val="28"/>
          <w:szCs w:val="28"/>
        </w:rPr>
        <w:t>Evaluation of Bid:</w:t>
      </w:r>
      <w:r w:rsidRPr="00E13F56">
        <w:rPr>
          <w:rFonts w:ascii="Times New Roman" w:hAnsi="Times New Roman" w:cs="Times New Roman"/>
          <w:sz w:val="28"/>
          <w:szCs w:val="28"/>
        </w:rPr>
        <w:t xml:space="preserve"> </w:t>
      </w:r>
    </w:p>
    <w:p w:rsidR="00451EC3" w:rsidRPr="00E13F56" w:rsidRDefault="00451EC3" w:rsidP="00451EC3">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sz w:val="28"/>
          <w:szCs w:val="28"/>
        </w:rPr>
        <w:t>The Technical Bid Documents will be opened first and evaluated by the Tender Committee. Financial Bid Documents of only those bidders will be opened who have qualified in Technical Bid.</w:t>
      </w:r>
    </w:p>
    <w:p w:rsidR="00451EC3" w:rsidRPr="00E13F56" w:rsidRDefault="00451EC3" w:rsidP="00451EC3">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sz w:val="28"/>
          <w:szCs w:val="28"/>
        </w:rPr>
        <w:t>The Competent Authority reserves the right to accept or reject any tender without any reason thereof.</w:t>
      </w:r>
    </w:p>
    <w:p w:rsidR="00451EC3" w:rsidRPr="00E13F56" w:rsidRDefault="00451EC3" w:rsidP="00451EC3">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sz w:val="28"/>
          <w:szCs w:val="28"/>
        </w:rPr>
        <w:t xml:space="preserve">Prices to be quoted on FOR basis including all taxes including VAT/freight/ installation/commissioning/trial/training charges </w:t>
      </w:r>
      <w:proofErr w:type="spellStart"/>
      <w:r w:rsidRPr="00E13F56">
        <w:rPr>
          <w:rFonts w:ascii="Times New Roman" w:hAnsi="Times New Roman" w:cs="Times New Roman"/>
          <w:sz w:val="28"/>
          <w:szCs w:val="28"/>
        </w:rPr>
        <w:t>etc</w:t>
      </w:r>
      <w:proofErr w:type="spellEnd"/>
      <w:r w:rsidRPr="00E13F56">
        <w:rPr>
          <w:rFonts w:ascii="Times New Roman" w:hAnsi="Times New Roman" w:cs="Times New Roman"/>
          <w:sz w:val="28"/>
          <w:szCs w:val="28"/>
        </w:rPr>
        <w:t xml:space="preserve"> in Indian rupees.</w:t>
      </w:r>
    </w:p>
    <w:p w:rsidR="00451EC3" w:rsidRPr="00E13F56" w:rsidRDefault="00451EC3" w:rsidP="00451EC3">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sz w:val="28"/>
          <w:szCs w:val="28"/>
        </w:rPr>
        <w:t>It is necessary to submit all the relevant documents like Pan Card, ISO Certification, VAT/Sales Tax Registration, SSI/ Manufacturing Registration, Certificate of Incorporation / Partnership Deed.</w:t>
      </w:r>
    </w:p>
    <w:p w:rsidR="00451EC3" w:rsidRPr="00E13F56" w:rsidRDefault="00451EC3" w:rsidP="00451EC3">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E13F56">
        <w:rPr>
          <w:rFonts w:ascii="Times New Roman" w:hAnsi="Times New Roman" w:cs="Times New Roman"/>
          <w:sz w:val="28"/>
          <w:szCs w:val="28"/>
        </w:rPr>
        <w:t>Tenderer should submit the copies of Purchase Orders in support of their genuineness in supplying of the goods in reputed Universities / Colleges / Departments/institutes/private organizations. The tenderer should submit users list for the last 5 years including for term key basis projects involving erection of screen house and equipments.</w:t>
      </w:r>
    </w:p>
    <w:p w:rsidR="00451EC3" w:rsidRPr="00E13F56" w:rsidRDefault="00451EC3" w:rsidP="00451EC3">
      <w:pPr>
        <w:pStyle w:val="ListParagraph"/>
        <w:spacing w:after="0" w:line="240" w:lineRule="auto"/>
        <w:rPr>
          <w:rFonts w:ascii="Times New Roman" w:hAnsi="Times New Roman"/>
          <w:sz w:val="28"/>
          <w:szCs w:val="28"/>
        </w:rPr>
      </w:pPr>
    </w:p>
    <w:p w:rsidR="00451EC3" w:rsidRPr="00E13F56" w:rsidRDefault="00451EC3" w:rsidP="00451EC3">
      <w:pPr>
        <w:autoSpaceDE w:val="0"/>
        <w:autoSpaceDN w:val="0"/>
        <w:adjustRightInd w:val="0"/>
        <w:spacing w:after="0" w:line="240" w:lineRule="auto"/>
        <w:jc w:val="both"/>
        <w:rPr>
          <w:rFonts w:ascii="Times New Roman" w:hAnsi="Times New Roman" w:cs="Times New Roman"/>
          <w:sz w:val="20"/>
        </w:rPr>
      </w:pPr>
    </w:p>
    <w:p w:rsidR="00451EC3" w:rsidRPr="00E13F56" w:rsidRDefault="00451EC3" w:rsidP="00451EC3">
      <w:pPr>
        <w:pStyle w:val="BodyText3"/>
        <w:jc w:val="both"/>
        <w:rPr>
          <w:sz w:val="28"/>
          <w:szCs w:val="28"/>
        </w:rPr>
      </w:pPr>
      <w:r w:rsidRPr="00E13F56">
        <w:rPr>
          <w:sz w:val="28"/>
          <w:szCs w:val="28"/>
        </w:rPr>
        <w:t xml:space="preserve">The </w:t>
      </w:r>
      <w:proofErr w:type="spellStart"/>
      <w:r w:rsidRPr="00E13F56">
        <w:rPr>
          <w:sz w:val="28"/>
          <w:szCs w:val="28"/>
        </w:rPr>
        <w:t>Dr</w:t>
      </w:r>
      <w:proofErr w:type="spellEnd"/>
      <w:r w:rsidRPr="00E13F56">
        <w:rPr>
          <w:sz w:val="28"/>
          <w:szCs w:val="28"/>
        </w:rPr>
        <w:t xml:space="preserve"> YSRHU reserves the right to verify the claims made by the Bidder and to carry out the capacity assessment of the bidder and the </w:t>
      </w:r>
      <w:proofErr w:type="spellStart"/>
      <w:r w:rsidRPr="00E13F56">
        <w:rPr>
          <w:sz w:val="28"/>
          <w:szCs w:val="28"/>
        </w:rPr>
        <w:t>Dr</w:t>
      </w:r>
      <w:proofErr w:type="spellEnd"/>
      <w:r w:rsidRPr="00E13F56">
        <w:rPr>
          <w:sz w:val="28"/>
          <w:szCs w:val="28"/>
        </w:rPr>
        <w:t xml:space="preserve"> YSRHU decision shall be final in this regard.</w:t>
      </w:r>
    </w:p>
    <w:p w:rsidR="00451EC3" w:rsidRPr="00E13F56" w:rsidRDefault="00451EC3" w:rsidP="00451EC3">
      <w:pPr>
        <w:pStyle w:val="BodyText3"/>
        <w:jc w:val="center"/>
        <w:rPr>
          <w:sz w:val="28"/>
          <w:szCs w:val="28"/>
        </w:rPr>
      </w:pPr>
    </w:p>
    <w:p w:rsidR="00451EC3" w:rsidRPr="0099091C" w:rsidRDefault="00451EC3" w:rsidP="00451EC3">
      <w:pPr>
        <w:pStyle w:val="BodyText3"/>
        <w:jc w:val="center"/>
        <w:rPr>
          <w:sz w:val="28"/>
          <w:szCs w:val="28"/>
        </w:rPr>
      </w:pPr>
    </w:p>
    <w:p w:rsidR="00451EC3" w:rsidRPr="0099091C" w:rsidRDefault="00451EC3" w:rsidP="00451EC3"/>
    <w:p w:rsidR="00451EC3" w:rsidRDefault="00451EC3" w:rsidP="00AD54E4">
      <w:pPr>
        <w:spacing w:after="0" w:line="240" w:lineRule="auto"/>
        <w:ind w:right="-360"/>
        <w:jc w:val="both"/>
        <w:rPr>
          <w:sz w:val="28"/>
          <w:szCs w:val="28"/>
        </w:rPr>
      </w:pPr>
    </w:p>
    <w:p w:rsidR="00AD54E4" w:rsidRPr="007F612A" w:rsidRDefault="00AD54E4">
      <w:pPr>
        <w:rPr>
          <w:rFonts w:ascii="Times New Roman" w:hAnsi="Times New Roman" w:cs="Times New Roman"/>
        </w:rPr>
      </w:pPr>
    </w:p>
    <w:sectPr w:rsidR="00AD54E4" w:rsidRPr="007F612A" w:rsidSect="00487C13">
      <w:pgSz w:w="12240" w:h="15840" w:code="1"/>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431"/>
    <w:multiLevelType w:val="hybridMultilevel"/>
    <w:tmpl w:val="13167D12"/>
    <w:lvl w:ilvl="0" w:tplc="0DFAADD4">
      <w:start w:val="6"/>
      <w:numFmt w:val="upperRoman"/>
      <w:lvlText w:val="%1)"/>
      <w:lvlJc w:val="left"/>
      <w:pPr>
        <w:ind w:left="1530" w:hanging="720"/>
      </w:pPr>
      <w:rPr>
        <w:rFonts w:hint="default"/>
      </w:rPr>
    </w:lvl>
    <w:lvl w:ilvl="1" w:tplc="40090019">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10244"/>
    <w:multiLevelType w:val="hybridMultilevel"/>
    <w:tmpl w:val="30B02058"/>
    <w:lvl w:ilvl="0" w:tplc="04090011">
      <w:start w:val="1"/>
      <w:numFmt w:val="decimal"/>
      <w:lvlText w:val="%1)"/>
      <w:lvlJc w:val="left"/>
      <w:pPr>
        <w:tabs>
          <w:tab w:val="num" w:pos="873"/>
        </w:tabs>
        <w:ind w:left="873" w:hanging="360"/>
      </w:pPr>
      <w:rPr>
        <w:rFonts w:hint="default"/>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07"/>
    <w:rsid w:val="000004AA"/>
    <w:rsid w:val="00001B34"/>
    <w:rsid w:val="000026E3"/>
    <w:rsid w:val="00003BD0"/>
    <w:rsid w:val="00004ABA"/>
    <w:rsid w:val="000054FE"/>
    <w:rsid w:val="00005B64"/>
    <w:rsid w:val="0000620A"/>
    <w:rsid w:val="000112DF"/>
    <w:rsid w:val="00011C90"/>
    <w:rsid w:val="000129FE"/>
    <w:rsid w:val="00012EED"/>
    <w:rsid w:val="00013C87"/>
    <w:rsid w:val="0002046D"/>
    <w:rsid w:val="00023A83"/>
    <w:rsid w:val="00025945"/>
    <w:rsid w:val="000312C8"/>
    <w:rsid w:val="00031729"/>
    <w:rsid w:val="00031B96"/>
    <w:rsid w:val="00032425"/>
    <w:rsid w:val="00032DDD"/>
    <w:rsid w:val="00033C03"/>
    <w:rsid w:val="00034DA0"/>
    <w:rsid w:val="00036CE5"/>
    <w:rsid w:val="000375CE"/>
    <w:rsid w:val="00040224"/>
    <w:rsid w:val="00045966"/>
    <w:rsid w:val="000476D3"/>
    <w:rsid w:val="00050A1D"/>
    <w:rsid w:val="00051876"/>
    <w:rsid w:val="0005225A"/>
    <w:rsid w:val="000526EE"/>
    <w:rsid w:val="00056606"/>
    <w:rsid w:val="00060000"/>
    <w:rsid w:val="00066E09"/>
    <w:rsid w:val="0007085C"/>
    <w:rsid w:val="00071189"/>
    <w:rsid w:val="000741A9"/>
    <w:rsid w:val="0007642B"/>
    <w:rsid w:val="0008526E"/>
    <w:rsid w:val="000907DD"/>
    <w:rsid w:val="00093C4F"/>
    <w:rsid w:val="0009465C"/>
    <w:rsid w:val="00095D3A"/>
    <w:rsid w:val="000A1D0F"/>
    <w:rsid w:val="000A20C9"/>
    <w:rsid w:val="000A3A87"/>
    <w:rsid w:val="000A4D95"/>
    <w:rsid w:val="000A67C0"/>
    <w:rsid w:val="000A6A0E"/>
    <w:rsid w:val="000B1EE3"/>
    <w:rsid w:val="000B20D6"/>
    <w:rsid w:val="000B45C6"/>
    <w:rsid w:val="000B4746"/>
    <w:rsid w:val="000B5385"/>
    <w:rsid w:val="000C3ABB"/>
    <w:rsid w:val="000C55E2"/>
    <w:rsid w:val="000C6B39"/>
    <w:rsid w:val="000C6DE6"/>
    <w:rsid w:val="000C71E8"/>
    <w:rsid w:val="000C7A2E"/>
    <w:rsid w:val="000D233C"/>
    <w:rsid w:val="000D2542"/>
    <w:rsid w:val="000D3ECB"/>
    <w:rsid w:val="000D418C"/>
    <w:rsid w:val="000D45E6"/>
    <w:rsid w:val="000D5D7E"/>
    <w:rsid w:val="000D6642"/>
    <w:rsid w:val="000D73C6"/>
    <w:rsid w:val="000F07B8"/>
    <w:rsid w:val="000F1A4F"/>
    <w:rsid w:val="000F2D31"/>
    <w:rsid w:val="000F554A"/>
    <w:rsid w:val="000F706C"/>
    <w:rsid w:val="00100341"/>
    <w:rsid w:val="001013B1"/>
    <w:rsid w:val="00103758"/>
    <w:rsid w:val="001061BF"/>
    <w:rsid w:val="00107041"/>
    <w:rsid w:val="0010726B"/>
    <w:rsid w:val="001105E4"/>
    <w:rsid w:val="00112349"/>
    <w:rsid w:val="001123EE"/>
    <w:rsid w:val="00113D67"/>
    <w:rsid w:val="00114230"/>
    <w:rsid w:val="00121BA5"/>
    <w:rsid w:val="00121EE7"/>
    <w:rsid w:val="00126A46"/>
    <w:rsid w:val="00131CA0"/>
    <w:rsid w:val="001335B4"/>
    <w:rsid w:val="00142976"/>
    <w:rsid w:val="00142E79"/>
    <w:rsid w:val="0014539F"/>
    <w:rsid w:val="0014549C"/>
    <w:rsid w:val="00146A1D"/>
    <w:rsid w:val="001502A1"/>
    <w:rsid w:val="0015172B"/>
    <w:rsid w:val="00152782"/>
    <w:rsid w:val="00154220"/>
    <w:rsid w:val="00154C54"/>
    <w:rsid w:val="00155CD0"/>
    <w:rsid w:val="001561E0"/>
    <w:rsid w:val="0015655B"/>
    <w:rsid w:val="00157539"/>
    <w:rsid w:val="0015784C"/>
    <w:rsid w:val="00160C47"/>
    <w:rsid w:val="00160F52"/>
    <w:rsid w:val="00161788"/>
    <w:rsid w:val="001635E1"/>
    <w:rsid w:val="001658FD"/>
    <w:rsid w:val="001664AC"/>
    <w:rsid w:val="00167779"/>
    <w:rsid w:val="00172A71"/>
    <w:rsid w:val="00172F41"/>
    <w:rsid w:val="001756BC"/>
    <w:rsid w:val="001757F7"/>
    <w:rsid w:val="00176451"/>
    <w:rsid w:val="00176CFE"/>
    <w:rsid w:val="00180E7B"/>
    <w:rsid w:val="001821BF"/>
    <w:rsid w:val="001821CB"/>
    <w:rsid w:val="001828CC"/>
    <w:rsid w:val="00186361"/>
    <w:rsid w:val="0018711A"/>
    <w:rsid w:val="00192148"/>
    <w:rsid w:val="00194591"/>
    <w:rsid w:val="001A02C1"/>
    <w:rsid w:val="001A03C8"/>
    <w:rsid w:val="001A6AEC"/>
    <w:rsid w:val="001B1533"/>
    <w:rsid w:val="001B1863"/>
    <w:rsid w:val="001B1E6C"/>
    <w:rsid w:val="001B30B1"/>
    <w:rsid w:val="001B4C58"/>
    <w:rsid w:val="001B66A5"/>
    <w:rsid w:val="001B6B66"/>
    <w:rsid w:val="001B753E"/>
    <w:rsid w:val="001C2C4B"/>
    <w:rsid w:val="001C485C"/>
    <w:rsid w:val="001C4873"/>
    <w:rsid w:val="001C55AA"/>
    <w:rsid w:val="001C6642"/>
    <w:rsid w:val="001C71EF"/>
    <w:rsid w:val="001C7AF4"/>
    <w:rsid w:val="001D2F3F"/>
    <w:rsid w:val="001E01A9"/>
    <w:rsid w:val="001E2ED9"/>
    <w:rsid w:val="001E3BE2"/>
    <w:rsid w:val="001E6432"/>
    <w:rsid w:val="001E65C9"/>
    <w:rsid w:val="001F0302"/>
    <w:rsid w:val="001F29D8"/>
    <w:rsid w:val="001F71BB"/>
    <w:rsid w:val="002040B9"/>
    <w:rsid w:val="00205F7B"/>
    <w:rsid w:val="002118D1"/>
    <w:rsid w:val="0021395B"/>
    <w:rsid w:val="00216C6D"/>
    <w:rsid w:val="002178F3"/>
    <w:rsid w:val="00220491"/>
    <w:rsid w:val="002204BF"/>
    <w:rsid w:val="002204E2"/>
    <w:rsid w:val="002230D9"/>
    <w:rsid w:val="002255CD"/>
    <w:rsid w:val="00227517"/>
    <w:rsid w:val="00227B2D"/>
    <w:rsid w:val="0023587C"/>
    <w:rsid w:val="00242C58"/>
    <w:rsid w:val="00243563"/>
    <w:rsid w:val="00243BE7"/>
    <w:rsid w:val="00244B5D"/>
    <w:rsid w:val="002456A1"/>
    <w:rsid w:val="00245B67"/>
    <w:rsid w:val="002460DE"/>
    <w:rsid w:val="002508DA"/>
    <w:rsid w:val="00250E2E"/>
    <w:rsid w:val="0025171B"/>
    <w:rsid w:val="00251D3B"/>
    <w:rsid w:val="00252A0E"/>
    <w:rsid w:val="0026127E"/>
    <w:rsid w:val="002617F7"/>
    <w:rsid w:val="00265726"/>
    <w:rsid w:val="002674E7"/>
    <w:rsid w:val="00271281"/>
    <w:rsid w:val="0027134F"/>
    <w:rsid w:val="00272200"/>
    <w:rsid w:val="00280584"/>
    <w:rsid w:val="002810AD"/>
    <w:rsid w:val="002820E9"/>
    <w:rsid w:val="002820FA"/>
    <w:rsid w:val="00282A4A"/>
    <w:rsid w:val="00282BEB"/>
    <w:rsid w:val="002844DA"/>
    <w:rsid w:val="002859DE"/>
    <w:rsid w:val="00297EDE"/>
    <w:rsid w:val="002A028D"/>
    <w:rsid w:val="002A06C1"/>
    <w:rsid w:val="002A2272"/>
    <w:rsid w:val="002A2368"/>
    <w:rsid w:val="002A32CC"/>
    <w:rsid w:val="002A37B1"/>
    <w:rsid w:val="002A54B9"/>
    <w:rsid w:val="002B28D5"/>
    <w:rsid w:val="002B3AC0"/>
    <w:rsid w:val="002B607A"/>
    <w:rsid w:val="002B6E38"/>
    <w:rsid w:val="002C0B7F"/>
    <w:rsid w:val="002C3B22"/>
    <w:rsid w:val="002C6535"/>
    <w:rsid w:val="002D3129"/>
    <w:rsid w:val="002D3BA5"/>
    <w:rsid w:val="002D4C0B"/>
    <w:rsid w:val="002D5D59"/>
    <w:rsid w:val="002D6E73"/>
    <w:rsid w:val="002D7314"/>
    <w:rsid w:val="002E6695"/>
    <w:rsid w:val="002E69FF"/>
    <w:rsid w:val="002E6A3B"/>
    <w:rsid w:val="002F29AB"/>
    <w:rsid w:val="00300462"/>
    <w:rsid w:val="00300571"/>
    <w:rsid w:val="003023C0"/>
    <w:rsid w:val="00303D5D"/>
    <w:rsid w:val="00306681"/>
    <w:rsid w:val="00307485"/>
    <w:rsid w:val="00310456"/>
    <w:rsid w:val="00313574"/>
    <w:rsid w:val="003140D5"/>
    <w:rsid w:val="003155E2"/>
    <w:rsid w:val="00316485"/>
    <w:rsid w:val="00323C7F"/>
    <w:rsid w:val="00324BE2"/>
    <w:rsid w:val="00326202"/>
    <w:rsid w:val="003278F3"/>
    <w:rsid w:val="0033091F"/>
    <w:rsid w:val="00331FB7"/>
    <w:rsid w:val="00333B23"/>
    <w:rsid w:val="0033533A"/>
    <w:rsid w:val="00344A8F"/>
    <w:rsid w:val="00346EF0"/>
    <w:rsid w:val="00351D94"/>
    <w:rsid w:val="00352DD8"/>
    <w:rsid w:val="00355308"/>
    <w:rsid w:val="0036082D"/>
    <w:rsid w:val="00361D18"/>
    <w:rsid w:val="00364AAA"/>
    <w:rsid w:val="00366AFF"/>
    <w:rsid w:val="0037033C"/>
    <w:rsid w:val="00370F4E"/>
    <w:rsid w:val="00371595"/>
    <w:rsid w:val="00371790"/>
    <w:rsid w:val="00380B63"/>
    <w:rsid w:val="00381B19"/>
    <w:rsid w:val="00390094"/>
    <w:rsid w:val="00393217"/>
    <w:rsid w:val="003948D5"/>
    <w:rsid w:val="00394A78"/>
    <w:rsid w:val="003966B1"/>
    <w:rsid w:val="00397600"/>
    <w:rsid w:val="00397FB4"/>
    <w:rsid w:val="003A1B0C"/>
    <w:rsid w:val="003A5DBB"/>
    <w:rsid w:val="003B0B95"/>
    <w:rsid w:val="003B1E57"/>
    <w:rsid w:val="003B3C13"/>
    <w:rsid w:val="003B3CF4"/>
    <w:rsid w:val="003B549F"/>
    <w:rsid w:val="003B5DE1"/>
    <w:rsid w:val="003B601A"/>
    <w:rsid w:val="003B777F"/>
    <w:rsid w:val="003B7E97"/>
    <w:rsid w:val="003C1470"/>
    <w:rsid w:val="003C645F"/>
    <w:rsid w:val="003C78DB"/>
    <w:rsid w:val="003D006E"/>
    <w:rsid w:val="003D07E3"/>
    <w:rsid w:val="003D146B"/>
    <w:rsid w:val="003D1734"/>
    <w:rsid w:val="003D2086"/>
    <w:rsid w:val="003D2264"/>
    <w:rsid w:val="003D3DB5"/>
    <w:rsid w:val="003D61F2"/>
    <w:rsid w:val="003E481F"/>
    <w:rsid w:val="003E4EE3"/>
    <w:rsid w:val="003E699D"/>
    <w:rsid w:val="003E7130"/>
    <w:rsid w:val="003E7157"/>
    <w:rsid w:val="003F071F"/>
    <w:rsid w:val="003F07A5"/>
    <w:rsid w:val="003F0E77"/>
    <w:rsid w:val="003F1F9C"/>
    <w:rsid w:val="003F6223"/>
    <w:rsid w:val="00406D0E"/>
    <w:rsid w:val="00411DD6"/>
    <w:rsid w:val="004130DA"/>
    <w:rsid w:val="00413F5E"/>
    <w:rsid w:val="00416662"/>
    <w:rsid w:val="0041685E"/>
    <w:rsid w:val="00420E56"/>
    <w:rsid w:val="00423C8E"/>
    <w:rsid w:val="00430006"/>
    <w:rsid w:val="004306C7"/>
    <w:rsid w:val="0043090A"/>
    <w:rsid w:val="00430D77"/>
    <w:rsid w:val="0043145C"/>
    <w:rsid w:val="00432E44"/>
    <w:rsid w:val="00432ED5"/>
    <w:rsid w:val="004331B8"/>
    <w:rsid w:val="004342E7"/>
    <w:rsid w:val="0043575A"/>
    <w:rsid w:val="00435F07"/>
    <w:rsid w:val="00441C46"/>
    <w:rsid w:val="00443C47"/>
    <w:rsid w:val="004450AF"/>
    <w:rsid w:val="00451D33"/>
    <w:rsid w:val="00451EC3"/>
    <w:rsid w:val="00452C01"/>
    <w:rsid w:val="004530F1"/>
    <w:rsid w:val="00456C00"/>
    <w:rsid w:val="00456EF2"/>
    <w:rsid w:val="00457502"/>
    <w:rsid w:val="00460D1D"/>
    <w:rsid w:val="00461E02"/>
    <w:rsid w:val="004626B6"/>
    <w:rsid w:val="00464B99"/>
    <w:rsid w:val="00465A96"/>
    <w:rsid w:val="004679E6"/>
    <w:rsid w:val="00474C23"/>
    <w:rsid w:val="00476E38"/>
    <w:rsid w:val="0048098F"/>
    <w:rsid w:val="00481767"/>
    <w:rsid w:val="00483F82"/>
    <w:rsid w:val="0048477C"/>
    <w:rsid w:val="00486B82"/>
    <w:rsid w:val="00486BE8"/>
    <w:rsid w:val="00487C13"/>
    <w:rsid w:val="00490200"/>
    <w:rsid w:val="004904FE"/>
    <w:rsid w:val="00491832"/>
    <w:rsid w:val="00492D9A"/>
    <w:rsid w:val="00494BA0"/>
    <w:rsid w:val="004955F7"/>
    <w:rsid w:val="004A023C"/>
    <w:rsid w:val="004A103F"/>
    <w:rsid w:val="004A1AD0"/>
    <w:rsid w:val="004A7649"/>
    <w:rsid w:val="004B034A"/>
    <w:rsid w:val="004B2719"/>
    <w:rsid w:val="004B47D3"/>
    <w:rsid w:val="004B4C8F"/>
    <w:rsid w:val="004B7422"/>
    <w:rsid w:val="004B7A1C"/>
    <w:rsid w:val="004C077F"/>
    <w:rsid w:val="004C30C9"/>
    <w:rsid w:val="004C35A6"/>
    <w:rsid w:val="004C3A18"/>
    <w:rsid w:val="004C459F"/>
    <w:rsid w:val="004C5428"/>
    <w:rsid w:val="004C7C6B"/>
    <w:rsid w:val="004C7FEE"/>
    <w:rsid w:val="004D1794"/>
    <w:rsid w:val="004D22A6"/>
    <w:rsid w:val="004D2920"/>
    <w:rsid w:val="004D2B14"/>
    <w:rsid w:val="004D3629"/>
    <w:rsid w:val="004D5ABE"/>
    <w:rsid w:val="004E2165"/>
    <w:rsid w:val="004E2D5C"/>
    <w:rsid w:val="004E5D09"/>
    <w:rsid w:val="004E602A"/>
    <w:rsid w:val="004F4B2C"/>
    <w:rsid w:val="004F5DB6"/>
    <w:rsid w:val="004F6514"/>
    <w:rsid w:val="004F7138"/>
    <w:rsid w:val="00501A85"/>
    <w:rsid w:val="00504973"/>
    <w:rsid w:val="00505F15"/>
    <w:rsid w:val="005113B5"/>
    <w:rsid w:val="00511E7D"/>
    <w:rsid w:val="00517003"/>
    <w:rsid w:val="00517101"/>
    <w:rsid w:val="00520469"/>
    <w:rsid w:val="005205A6"/>
    <w:rsid w:val="005209E2"/>
    <w:rsid w:val="00522D72"/>
    <w:rsid w:val="005236BA"/>
    <w:rsid w:val="00523B9C"/>
    <w:rsid w:val="0052412D"/>
    <w:rsid w:val="0052653C"/>
    <w:rsid w:val="00527066"/>
    <w:rsid w:val="00533223"/>
    <w:rsid w:val="005350BA"/>
    <w:rsid w:val="0053782C"/>
    <w:rsid w:val="005402D1"/>
    <w:rsid w:val="00540601"/>
    <w:rsid w:val="005407EB"/>
    <w:rsid w:val="00540A39"/>
    <w:rsid w:val="00543D77"/>
    <w:rsid w:val="0054415A"/>
    <w:rsid w:val="005522DA"/>
    <w:rsid w:val="005537A3"/>
    <w:rsid w:val="005546AF"/>
    <w:rsid w:val="00554ABD"/>
    <w:rsid w:val="005602D9"/>
    <w:rsid w:val="00561A17"/>
    <w:rsid w:val="00561C0A"/>
    <w:rsid w:val="00561CE7"/>
    <w:rsid w:val="00563063"/>
    <w:rsid w:val="0056353C"/>
    <w:rsid w:val="00563B04"/>
    <w:rsid w:val="005650F8"/>
    <w:rsid w:val="0056547A"/>
    <w:rsid w:val="0056719F"/>
    <w:rsid w:val="00570593"/>
    <w:rsid w:val="00570E9E"/>
    <w:rsid w:val="005723B8"/>
    <w:rsid w:val="00574796"/>
    <w:rsid w:val="00586C49"/>
    <w:rsid w:val="005903D8"/>
    <w:rsid w:val="00591AB2"/>
    <w:rsid w:val="00591B17"/>
    <w:rsid w:val="00592597"/>
    <w:rsid w:val="00593255"/>
    <w:rsid w:val="005954F3"/>
    <w:rsid w:val="00597A44"/>
    <w:rsid w:val="005A3199"/>
    <w:rsid w:val="005A575F"/>
    <w:rsid w:val="005A6D04"/>
    <w:rsid w:val="005A73EE"/>
    <w:rsid w:val="005B416F"/>
    <w:rsid w:val="005B5035"/>
    <w:rsid w:val="005B7B00"/>
    <w:rsid w:val="005C19F2"/>
    <w:rsid w:val="005C22B6"/>
    <w:rsid w:val="005C41EF"/>
    <w:rsid w:val="005C508F"/>
    <w:rsid w:val="005C5222"/>
    <w:rsid w:val="005C5859"/>
    <w:rsid w:val="005C59FB"/>
    <w:rsid w:val="005C6059"/>
    <w:rsid w:val="005C6F4A"/>
    <w:rsid w:val="005D1021"/>
    <w:rsid w:val="005D4749"/>
    <w:rsid w:val="005D4E68"/>
    <w:rsid w:val="005D7F4F"/>
    <w:rsid w:val="005E047B"/>
    <w:rsid w:val="005E052F"/>
    <w:rsid w:val="005E255D"/>
    <w:rsid w:val="005E3602"/>
    <w:rsid w:val="005E79E3"/>
    <w:rsid w:val="005F0005"/>
    <w:rsid w:val="005F028B"/>
    <w:rsid w:val="005F097E"/>
    <w:rsid w:val="005F7008"/>
    <w:rsid w:val="00610208"/>
    <w:rsid w:val="00610235"/>
    <w:rsid w:val="00611018"/>
    <w:rsid w:val="00611E7F"/>
    <w:rsid w:val="00613520"/>
    <w:rsid w:val="0061627B"/>
    <w:rsid w:val="006231BD"/>
    <w:rsid w:val="00624326"/>
    <w:rsid w:val="006259E6"/>
    <w:rsid w:val="00625F1C"/>
    <w:rsid w:val="00635378"/>
    <w:rsid w:val="006373A5"/>
    <w:rsid w:val="006520B2"/>
    <w:rsid w:val="00652257"/>
    <w:rsid w:val="00653F63"/>
    <w:rsid w:val="0066057B"/>
    <w:rsid w:val="0066357A"/>
    <w:rsid w:val="006655C1"/>
    <w:rsid w:val="00667985"/>
    <w:rsid w:val="00673A41"/>
    <w:rsid w:val="00673B71"/>
    <w:rsid w:val="00674F2A"/>
    <w:rsid w:val="0067604F"/>
    <w:rsid w:val="00685F86"/>
    <w:rsid w:val="00690826"/>
    <w:rsid w:val="00693365"/>
    <w:rsid w:val="0069529E"/>
    <w:rsid w:val="00696A50"/>
    <w:rsid w:val="006A0FA6"/>
    <w:rsid w:val="006A1463"/>
    <w:rsid w:val="006A2688"/>
    <w:rsid w:val="006A663E"/>
    <w:rsid w:val="006A7D0F"/>
    <w:rsid w:val="006B0507"/>
    <w:rsid w:val="006B05FC"/>
    <w:rsid w:val="006B10B0"/>
    <w:rsid w:val="006B5633"/>
    <w:rsid w:val="006B6D59"/>
    <w:rsid w:val="006B7A5B"/>
    <w:rsid w:val="006C1A86"/>
    <w:rsid w:val="006C53B9"/>
    <w:rsid w:val="006C5A44"/>
    <w:rsid w:val="006C5B0B"/>
    <w:rsid w:val="006C61B9"/>
    <w:rsid w:val="006C6444"/>
    <w:rsid w:val="006D594A"/>
    <w:rsid w:val="006D5EC8"/>
    <w:rsid w:val="006D62E1"/>
    <w:rsid w:val="006D69CC"/>
    <w:rsid w:val="006E2F33"/>
    <w:rsid w:val="006E612B"/>
    <w:rsid w:val="006E6CB1"/>
    <w:rsid w:val="006E7179"/>
    <w:rsid w:val="006E7C9E"/>
    <w:rsid w:val="006E7F6D"/>
    <w:rsid w:val="006F6DDC"/>
    <w:rsid w:val="0070146B"/>
    <w:rsid w:val="00703581"/>
    <w:rsid w:val="00705876"/>
    <w:rsid w:val="00706A28"/>
    <w:rsid w:val="00706BFE"/>
    <w:rsid w:val="007116FD"/>
    <w:rsid w:val="0071181E"/>
    <w:rsid w:val="00721C7D"/>
    <w:rsid w:val="00722E66"/>
    <w:rsid w:val="00725883"/>
    <w:rsid w:val="0073110F"/>
    <w:rsid w:val="00731557"/>
    <w:rsid w:val="0073263B"/>
    <w:rsid w:val="00737374"/>
    <w:rsid w:val="0074318B"/>
    <w:rsid w:val="00744B4F"/>
    <w:rsid w:val="00746708"/>
    <w:rsid w:val="00747E03"/>
    <w:rsid w:val="0075070F"/>
    <w:rsid w:val="007536CF"/>
    <w:rsid w:val="00757450"/>
    <w:rsid w:val="00771764"/>
    <w:rsid w:val="00771C8E"/>
    <w:rsid w:val="00773B63"/>
    <w:rsid w:val="007741DF"/>
    <w:rsid w:val="007743D3"/>
    <w:rsid w:val="00774FB7"/>
    <w:rsid w:val="00775D77"/>
    <w:rsid w:val="007761AB"/>
    <w:rsid w:val="00776CD9"/>
    <w:rsid w:val="00777E93"/>
    <w:rsid w:val="00785E3B"/>
    <w:rsid w:val="00792D12"/>
    <w:rsid w:val="00793264"/>
    <w:rsid w:val="007939DD"/>
    <w:rsid w:val="00794874"/>
    <w:rsid w:val="0079539F"/>
    <w:rsid w:val="00795ABB"/>
    <w:rsid w:val="00797BCE"/>
    <w:rsid w:val="007A36D1"/>
    <w:rsid w:val="007A3A73"/>
    <w:rsid w:val="007A3AFA"/>
    <w:rsid w:val="007A49E0"/>
    <w:rsid w:val="007A572F"/>
    <w:rsid w:val="007A5F5E"/>
    <w:rsid w:val="007A64AB"/>
    <w:rsid w:val="007A6A6F"/>
    <w:rsid w:val="007B0288"/>
    <w:rsid w:val="007B0ED3"/>
    <w:rsid w:val="007B2E10"/>
    <w:rsid w:val="007B2FBB"/>
    <w:rsid w:val="007B3B30"/>
    <w:rsid w:val="007B441C"/>
    <w:rsid w:val="007B489C"/>
    <w:rsid w:val="007B6939"/>
    <w:rsid w:val="007B6D71"/>
    <w:rsid w:val="007C0746"/>
    <w:rsid w:val="007C0969"/>
    <w:rsid w:val="007C0C77"/>
    <w:rsid w:val="007C108E"/>
    <w:rsid w:val="007C3C81"/>
    <w:rsid w:val="007C5461"/>
    <w:rsid w:val="007C5679"/>
    <w:rsid w:val="007D1BB9"/>
    <w:rsid w:val="007D32CB"/>
    <w:rsid w:val="007D4896"/>
    <w:rsid w:val="007D50E6"/>
    <w:rsid w:val="007D5912"/>
    <w:rsid w:val="007D69FC"/>
    <w:rsid w:val="007D745C"/>
    <w:rsid w:val="007D7594"/>
    <w:rsid w:val="007D7C4F"/>
    <w:rsid w:val="007E00EE"/>
    <w:rsid w:val="007E0B07"/>
    <w:rsid w:val="007E22F7"/>
    <w:rsid w:val="007E3ED7"/>
    <w:rsid w:val="007E6C66"/>
    <w:rsid w:val="007E74C1"/>
    <w:rsid w:val="007E77CB"/>
    <w:rsid w:val="007F546D"/>
    <w:rsid w:val="007F5934"/>
    <w:rsid w:val="007F612A"/>
    <w:rsid w:val="007F6644"/>
    <w:rsid w:val="00802863"/>
    <w:rsid w:val="0080378D"/>
    <w:rsid w:val="0080516D"/>
    <w:rsid w:val="0080641A"/>
    <w:rsid w:val="00811AA6"/>
    <w:rsid w:val="0081761C"/>
    <w:rsid w:val="00820091"/>
    <w:rsid w:val="008252B4"/>
    <w:rsid w:val="00827DEB"/>
    <w:rsid w:val="0083035E"/>
    <w:rsid w:val="0083291B"/>
    <w:rsid w:val="00834876"/>
    <w:rsid w:val="00837371"/>
    <w:rsid w:val="00837DF6"/>
    <w:rsid w:val="00837FD5"/>
    <w:rsid w:val="0084026C"/>
    <w:rsid w:val="00841CCF"/>
    <w:rsid w:val="008439EC"/>
    <w:rsid w:val="0084490A"/>
    <w:rsid w:val="00847536"/>
    <w:rsid w:val="00851A26"/>
    <w:rsid w:val="008521BF"/>
    <w:rsid w:val="00864098"/>
    <w:rsid w:val="00866477"/>
    <w:rsid w:val="008664E5"/>
    <w:rsid w:val="00867CB5"/>
    <w:rsid w:val="0087192D"/>
    <w:rsid w:val="00881287"/>
    <w:rsid w:val="0088242F"/>
    <w:rsid w:val="008837B1"/>
    <w:rsid w:val="00885C38"/>
    <w:rsid w:val="00890FF2"/>
    <w:rsid w:val="00894472"/>
    <w:rsid w:val="008A3B9F"/>
    <w:rsid w:val="008B1BC5"/>
    <w:rsid w:val="008B3074"/>
    <w:rsid w:val="008B3796"/>
    <w:rsid w:val="008B3C28"/>
    <w:rsid w:val="008B4652"/>
    <w:rsid w:val="008B5650"/>
    <w:rsid w:val="008C5979"/>
    <w:rsid w:val="008C5C5E"/>
    <w:rsid w:val="008D6610"/>
    <w:rsid w:val="008E1015"/>
    <w:rsid w:val="008E27F3"/>
    <w:rsid w:val="008E48E9"/>
    <w:rsid w:val="008E4D59"/>
    <w:rsid w:val="008E4F23"/>
    <w:rsid w:val="008E5350"/>
    <w:rsid w:val="008E61E7"/>
    <w:rsid w:val="008F0BBE"/>
    <w:rsid w:val="008F12B9"/>
    <w:rsid w:val="008F4FC2"/>
    <w:rsid w:val="008F5054"/>
    <w:rsid w:val="008F50F1"/>
    <w:rsid w:val="008F78FE"/>
    <w:rsid w:val="00900889"/>
    <w:rsid w:val="00900E1A"/>
    <w:rsid w:val="00900F7B"/>
    <w:rsid w:val="00903FD9"/>
    <w:rsid w:val="00904ADF"/>
    <w:rsid w:val="00905E5E"/>
    <w:rsid w:val="009068C9"/>
    <w:rsid w:val="00907403"/>
    <w:rsid w:val="00907A05"/>
    <w:rsid w:val="00907C0D"/>
    <w:rsid w:val="0091253C"/>
    <w:rsid w:val="009142EB"/>
    <w:rsid w:val="009177F2"/>
    <w:rsid w:val="009206D8"/>
    <w:rsid w:val="00922D82"/>
    <w:rsid w:val="00924C6A"/>
    <w:rsid w:val="0092561D"/>
    <w:rsid w:val="00926541"/>
    <w:rsid w:val="00926AE7"/>
    <w:rsid w:val="00927554"/>
    <w:rsid w:val="00931269"/>
    <w:rsid w:val="00931407"/>
    <w:rsid w:val="00933407"/>
    <w:rsid w:val="00933566"/>
    <w:rsid w:val="00935243"/>
    <w:rsid w:val="00935441"/>
    <w:rsid w:val="00941F1F"/>
    <w:rsid w:val="0094353E"/>
    <w:rsid w:val="00945F99"/>
    <w:rsid w:val="00946689"/>
    <w:rsid w:val="00946DE6"/>
    <w:rsid w:val="00947298"/>
    <w:rsid w:val="009504F9"/>
    <w:rsid w:val="00950E8F"/>
    <w:rsid w:val="009510D6"/>
    <w:rsid w:val="00951AEC"/>
    <w:rsid w:val="00952FA4"/>
    <w:rsid w:val="009531A5"/>
    <w:rsid w:val="00953DB4"/>
    <w:rsid w:val="009547E8"/>
    <w:rsid w:val="00954E21"/>
    <w:rsid w:val="00955601"/>
    <w:rsid w:val="0095795B"/>
    <w:rsid w:val="00962730"/>
    <w:rsid w:val="00963B74"/>
    <w:rsid w:val="009675FC"/>
    <w:rsid w:val="009713EB"/>
    <w:rsid w:val="0097356E"/>
    <w:rsid w:val="00980529"/>
    <w:rsid w:val="00981CBD"/>
    <w:rsid w:val="00981EEC"/>
    <w:rsid w:val="00983C94"/>
    <w:rsid w:val="009917BF"/>
    <w:rsid w:val="00993B7D"/>
    <w:rsid w:val="009A3C04"/>
    <w:rsid w:val="009A3CC0"/>
    <w:rsid w:val="009B4558"/>
    <w:rsid w:val="009C319C"/>
    <w:rsid w:val="009C3C47"/>
    <w:rsid w:val="009C65DA"/>
    <w:rsid w:val="009C6661"/>
    <w:rsid w:val="009D01C3"/>
    <w:rsid w:val="009D3072"/>
    <w:rsid w:val="009D631A"/>
    <w:rsid w:val="009E0865"/>
    <w:rsid w:val="009E3D36"/>
    <w:rsid w:val="009E587F"/>
    <w:rsid w:val="009E7262"/>
    <w:rsid w:val="009F19E2"/>
    <w:rsid w:val="009F1DD6"/>
    <w:rsid w:val="009F3C6D"/>
    <w:rsid w:val="009F3E08"/>
    <w:rsid w:val="009F4D5E"/>
    <w:rsid w:val="009F7B5B"/>
    <w:rsid w:val="009F7DA3"/>
    <w:rsid w:val="009F7F70"/>
    <w:rsid w:val="00A00F74"/>
    <w:rsid w:val="00A011CB"/>
    <w:rsid w:val="00A0121F"/>
    <w:rsid w:val="00A03077"/>
    <w:rsid w:val="00A044D6"/>
    <w:rsid w:val="00A13B75"/>
    <w:rsid w:val="00A14D9B"/>
    <w:rsid w:val="00A2046A"/>
    <w:rsid w:val="00A21407"/>
    <w:rsid w:val="00A225ED"/>
    <w:rsid w:val="00A22941"/>
    <w:rsid w:val="00A23E75"/>
    <w:rsid w:val="00A263EF"/>
    <w:rsid w:val="00A277B5"/>
    <w:rsid w:val="00A277D2"/>
    <w:rsid w:val="00A27AC1"/>
    <w:rsid w:val="00A309DC"/>
    <w:rsid w:val="00A30C5A"/>
    <w:rsid w:val="00A311F9"/>
    <w:rsid w:val="00A31F08"/>
    <w:rsid w:val="00A33D8B"/>
    <w:rsid w:val="00A3466D"/>
    <w:rsid w:val="00A40BB3"/>
    <w:rsid w:val="00A43862"/>
    <w:rsid w:val="00A446C7"/>
    <w:rsid w:val="00A47430"/>
    <w:rsid w:val="00A47688"/>
    <w:rsid w:val="00A52BBD"/>
    <w:rsid w:val="00A53FEE"/>
    <w:rsid w:val="00A54E20"/>
    <w:rsid w:val="00A5676D"/>
    <w:rsid w:val="00A608AD"/>
    <w:rsid w:val="00A61005"/>
    <w:rsid w:val="00A61BBD"/>
    <w:rsid w:val="00A649BF"/>
    <w:rsid w:val="00A67E72"/>
    <w:rsid w:val="00A70D93"/>
    <w:rsid w:val="00A724C6"/>
    <w:rsid w:val="00A745B1"/>
    <w:rsid w:val="00A75636"/>
    <w:rsid w:val="00A75E26"/>
    <w:rsid w:val="00A76958"/>
    <w:rsid w:val="00A7768A"/>
    <w:rsid w:val="00A77CE0"/>
    <w:rsid w:val="00A819AA"/>
    <w:rsid w:val="00A819E1"/>
    <w:rsid w:val="00A84556"/>
    <w:rsid w:val="00A854F3"/>
    <w:rsid w:val="00A8671C"/>
    <w:rsid w:val="00A9105E"/>
    <w:rsid w:val="00A92FAF"/>
    <w:rsid w:val="00A95AF9"/>
    <w:rsid w:val="00A96A96"/>
    <w:rsid w:val="00AA2A01"/>
    <w:rsid w:val="00AA4C60"/>
    <w:rsid w:val="00AA7000"/>
    <w:rsid w:val="00AB14B3"/>
    <w:rsid w:val="00AB2D95"/>
    <w:rsid w:val="00AB4F9D"/>
    <w:rsid w:val="00AC02A9"/>
    <w:rsid w:val="00AC064F"/>
    <w:rsid w:val="00AC44CD"/>
    <w:rsid w:val="00AC59CD"/>
    <w:rsid w:val="00AC5DFD"/>
    <w:rsid w:val="00AC6256"/>
    <w:rsid w:val="00AC65DE"/>
    <w:rsid w:val="00AD0A5E"/>
    <w:rsid w:val="00AD4EC2"/>
    <w:rsid w:val="00AD54E4"/>
    <w:rsid w:val="00AD6CDE"/>
    <w:rsid w:val="00AD740A"/>
    <w:rsid w:val="00AE193F"/>
    <w:rsid w:val="00AE3A62"/>
    <w:rsid w:val="00AF1399"/>
    <w:rsid w:val="00AF50CB"/>
    <w:rsid w:val="00AF5C36"/>
    <w:rsid w:val="00B0092C"/>
    <w:rsid w:val="00B02A40"/>
    <w:rsid w:val="00B02E60"/>
    <w:rsid w:val="00B03639"/>
    <w:rsid w:val="00B056DF"/>
    <w:rsid w:val="00B05EDF"/>
    <w:rsid w:val="00B06F29"/>
    <w:rsid w:val="00B07EB8"/>
    <w:rsid w:val="00B11413"/>
    <w:rsid w:val="00B1269F"/>
    <w:rsid w:val="00B1379E"/>
    <w:rsid w:val="00B240BD"/>
    <w:rsid w:val="00B31EF0"/>
    <w:rsid w:val="00B3277A"/>
    <w:rsid w:val="00B33A3F"/>
    <w:rsid w:val="00B34A3B"/>
    <w:rsid w:val="00B43211"/>
    <w:rsid w:val="00B44979"/>
    <w:rsid w:val="00B44AC8"/>
    <w:rsid w:val="00B45B0D"/>
    <w:rsid w:val="00B45BD1"/>
    <w:rsid w:val="00B46DED"/>
    <w:rsid w:val="00B50DCB"/>
    <w:rsid w:val="00B52483"/>
    <w:rsid w:val="00B5358A"/>
    <w:rsid w:val="00B54CD0"/>
    <w:rsid w:val="00B568CD"/>
    <w:rsid w:val="00B64032"/>
    <w:rsid w:val="00B641A7"/>
    <w:rsid w:val="00B65199"/>
    <w:rsid w:val="00B75756"/>
    <w:rsid w:val="00B863D1"/>
    <w:rsid w:val="00B86BC7"/>
    <w:rsid w:val="00B956A7"/>
    <w:rsid w:val="00B97C76"/>
    <w:rsid w:val="00B97E25"/>
    <w:rsid w:val="00BA1231"/>
    <w:rsid w:val="00BA2A2B"/>
    <w:rsid w:val="00BA5B6F"/>
    <w:rsid w:val="00BA675D"/>
    <w:rsid w:val="00BA67C6"/>
    <w:rsid w:val="00BB01A5"/>
    <w:rsid w:val="00BB1082"/>
    <w:rsid w:val="00BB1F94"/>
    <w:rsid w:val="00BB20A1"/>
    <w:rsid w:val="00BB4E2C"/>
    <w:rsid w:val="00BB6D8A"/>
    <w:rsid w:val="00BB7585"/>
    <w:rsid w:val="00BC3581"/>
    <w:rsid w:val="00BC4E66"/>
    <w:rsid w:val="00BC7443"/>
    <w:rsid w:val="00BD1941"/>
    <w:rsid w:val="00BD3055"/>
    <w:rsid w:val="00BD73CC"/>
    <w:rsid w:val="00BE12AC"/>
    <w:rsid w:val="00BE23EA"/>
    <w:rsid w:val="00BE39AF"/>
    <w:rsid w:val="00BE3F39"/>
    <w:rsid w:val="00BE5135"/>
    <w:rsid w:val="00BF323F"/>
    <w:rsid w:val="00BF71EF"/>
    <w:rsid w:val="00BF7C47"/>
    <w:rsid w:val="00C019AD"/>
    <w:rsid w:val="00C01B74"/>
    <w:rsid w:val="00C054C6"/>
    <w:rsid w:val="00C076E1"/>
    <w:rsid w:val="00C07C8E"/>
    <w:rsid w:val="00C10405"/>
    <w:rsid w:val="00C1056D"/>
    <w:rsid w:val="00C10BE1"/>
    <w:rsid w:val="00C139F7"/>
    <w:rsid w:val="00C15AF4"/>
    <w:rsid w:val="00C15D93"/>
    <w:rsid w:val="00C16BB6"/>
    <w:rsid w:val="00C20B5B"/>
    <w:rsid w:val="00C2393E"/>
    <w:rsid w:val="00C259B4"/>
    <w:rsid w:val="00C2631D"/>
    <w:rsid w:val="00C32319"/>
    <w:rsid w:val="00C33E0A"/>
    <w:rsid w:val="00C351A1"/>
    <w:rsid w:val="00C429D3"/>
    <w:rsid w:val="00C46630"/>
    <w:rsid w:val="00C5254F"/>
    <w:rsid w:val="00C53C05"/>
    <w:rsid w:val="00C53F98"/>
    <w:rsid w:val="00C566D4"/>
    <w:rsid w:val="00C656C8"/>
    <w:rsid w:val="00C70F20"/>
    <w:rsid w:val="00C72864"/>
    <w:rsid w:val="00C7445B"/>
    <w:rsid w:val="00C75D9B"/>
    <w:rsid w:val="00C81CCC"/>
    <w:rsid w:val="00C8554D"/>
    <w:rsid w:val="00C87D8D"/>
    <w:rsid w:val="00C925B2"/>
    <w:rsid w:val="00C93109"/>
    <w:rsid w:val="00C95742"/>
    <w:rsid w:val="00C97F9F"/>
    <w:rsid w:val="00CA0280"/>
    <w:rsid w:val="00CA0A96"/>
    <w:rsid w:val="00CA0DF9"/>
    <w:rsid w:val="00CA459F"/>
    <w:rsid w:val="00CA6193"/>
    <w:rsid w:val="00CA635F"/>
    <w:rsid w:val="00CA6649"/>
    <w:rsid w:val="00CB40A0"/>
    <w:rsid w:val="00CB4183"/>
    <w:rsid w:val="00CB7E9C"/>
    <w:rsid w:val="00CC0846"/>
    <w:rsid w:val="00CC1372"/>
    <w:rsid w:val="00CC1E0D"/>
    <w:rsid w:val="00CC31DD"/>
    <w:rsid w:val="00CC34F7"/>
    <w:rsid w:val="00CC4BDC"/>
    <w:rsid w:val="00CC4EE7"/>
    <w:rsid w:val="00CD2689"/>
    <w:rsid w:val="00CD3A46"/>
    <w:rsid w:val="00CD4198"/>
    <w:rsid w:val="00CD5409"/>
    <w:rsid w:val="00CD5444"/>
    <w:rsid w:val="00CD5BBA"/>
    <w:rsid w:val="00CD5C20"/>
    <w:rsid w:val="00CD660D"/>
    <w:rsid w:val="00CE1EEF"/>
    <w:rsid w:val="00CF2AF0"/>
    <w:rsid w:val="00CF3851"/>
    <w:rsid w:val="00CF6973"/>
    <w:rsid w:val="00CF6AD2"/>
    <w:rsid w:val="00D15955"/>
    <w:rsid w:val="00D24005"/>
    <w:rsid w:val="00D24F74"/>
    <w:rsid w:val="00D263D0"/>
    <w:rsid w:val="00D30AF0"/>
    <w:rsid w:val="00D32247"/>
    <w:rsid w:val="00D3353D"/>
    <w:rsid w:val="00D33783"/>
    <w:rsid w:val="00D36360"/>
    <w:rsid w:val="00D370F5"/>
    <w:rsid w:val="00D3710D"/>
    <w:rsid w:val="00D37C5B"/>
    <w:rsid w:val="00D37D18"/>
    <w:rsid w:val="00D40CCD"/>
    <w:rsid w:val="00D54133"/>
    <w:rsid w:val="00D55509"/>
    <w:rsid w:val="00D555E5"/>
    <w:rsid w:val="00D563C0"/>
    <w:rsid w:val="00D570A3"/>
    <w:rsid w:val="00D5748A"/>
    <w:rsid w:val="00D6251A"/>
    <w:rsid w:val="00D628F8"/>
    <w:rsid w:val="00D63301"/>
    <w:rsid w:val="00D64789"/>
    <w:rsid w:val="00D64FE5"/>
    <w:rsid w:val="00D6771E"/>
    <w:rsid w:val="00D70449"/>
    <w:rsid w:val="00D7054A"/>
    <w:rsid w:val="00D710E5"/>
    <w:rsid w:val="00D74FAF"/>
    <w:rsid w:val="00D75C49"/>
    <w:rsid w:val="00D77232"/>
    <w:rsid w:val="00D8391D"/>
    <w:rsid w:val="00D86D5E"/>
    <w:rsid w:val="00D90AFF"/>
    <w:rsid w:val="00D917B6"/>
    <w:rsid w:val="00D94550"/>
    <w:rsid w:val="00D979E5"/>
    <w:rsid w:val="00DA5668"/>
    <w:rsid w:val="00DA62FA"/>
    <w:rsid w:val="00DA658B"/>
    <w:rsid w:val="00DA6C7A"/>
    <w:rsid w:val="00DA7E83"/>
    <w:rsid w:val="00DB32ED"/>
    <w:rsid w:val="00DB3CE8"/>
    <w:rsid w:val="00DB46A4"/>
    <w:rsid w:val="00DC110D"/>
    <w:rsid w:val="00DC2539"/>
    <w:rsid w:val="00DC46CB"/>
    <w:rsid w:val="00DC65CA"/>
    <w:rsid w:val="00DC715A"/>
    <w:rsid w:val="00DC7DBD"/>
    <w:rsid w:val="00DD136A"/>
    <w:rsid w:val="00DD2591"/>
    <w:rsid w:val="00DD2D18"/>
    <w:rsid w:val="00DE035B"/>
    <w:rsid w:val="00DE28EF"/>
    <w:rsid w:val="00DE3D7F"/>
    <w:rsid w:val="00DE5EBD"/>
    <w:rsid w:val="00DE6978"/>
    <w:rsid w:val="00DE697D"/>
    <w:rsid w:val="00DE7A34"/>
    <w:rsid w:val="00DF02C7"/>
    <w:rsid w:val="00DF07B2"/>
    <w:rsid w:val="00DF1399"/>
    <w:rsid w:val="00DF2A1C"/>
    <w:rsid w:val="00DF37A7"/>
    <w:rsid w:val="00E012B5"/>
    <w:rsid w:val="00E0487F"/>
    <w:rsid w:val="00E04A9D"/>
    <w:rsid w:val="00E04CD0"/>
    <w:rsid w:val="00E07284"/>
    <w:rsid w:val="00E1311D"/>
    <w:rsid w:val="00E13F56"/>
    <w:rsid w:val="00E1666B"/>
    <w:rsid w:val="00E171E7"/>
    <w:rsid w:val="00E234DE"/>
    <w:rsid w:val="00E240DC"/>
    <w:rsid w:val="00E24202"/>
    <w:rsid w:val="00E26591"/>
    <w:rsid w:val="00E27482"/>
    <w:rsid w:val="00E3254C"/>
    <w:rsid w:val="00E34973"/>
    <w:rsid w:val="00E40349"/>
    <w:rsid w:val="00E41246"/>
    <w:rsid w:val="00E46B13"/>
    <w:rsid w:val="00E536CF"/>
    <w:rsid w:val="00E5538C"/>
    <w:rsid w:val="00E554AE"/>
    <w:rsid w:val="00E5685D"/>
    <w:rsid w:val="00E56E81"/>
    <w:rsid w:val="00E579B4"/>
    <w:rsid w:val="00E66E90"/>
    <w:rsid w:val="00E708E9"/>
    <w:rsid w:val="00E77529"/>
    <w:rsid w:val="00E83482"/>
    <w:rsid w:val="00E85C6E"/>
    <w:rsid w:val="00E85E3D"/>
    <w:rsid w:val="00E86469"/>
    <w:rsid w:val="00E9333D"/>
    <w:rsid w:val="00E93C06"/>
    <w:rsid w:val="00E941EC"/>
    <w:rsid w:val="00E97EE7"/>
    <w:rsid w:val="00EA1C06"/>
    <w:rsid w:val="00EA66DA"/>
    <w:rsid w:val="00EB1063"/>
    <w:rsid w:val="00EB3023"/>
    <w:rsid w:val="00EB3AE1"/>
    <w:rsid w:val="00EB3BF4"/>
    <w:rsid w:val="00EB44EE"/>
    <w:rsid w:val="00EB47D1"/>
    <w:rsid w:val="00EB49B0"/>
    <w:rsid w:val="00EB4B5A"/>
    <w:rsid w:val="00EB6CC0"/>
    <w:rsid w:val="00EC0A23"/>
    <w:rsid w:val="00EC1D8F"/>
    <w:rsid w:val="00EC78FB"/>
    <w:rsid w:val="00EC7AED"/>
    <w:rsid w:val="00ED2A42"/>
    <w:rsid w:val="00ED4C80"/>
    <w:rsid w:val="00ED7261"/>
    <w:rsid w:val="00ED7BC9"/>
    <w:rsid w:val="00EE1D6E"/>
    <w:rsid w:val="00EE3745"/>
    <w:rsid w:val="00EE5A3F"/>
    <w:rsid w:val="00EE6CF8"/>
    <w:rsid w:val="00EF2DEE"/>
    <w:rsid w:val="00EF46DE"/>
    <w:rsid w:val="00EF4855"/>
    <w:rsid w:val="00F02480"/>
    <w:rsid w:val="00F02F1A"/>
    <w:rsid w:val="00F050CA"/>
    <w:rsid w:val="00F06104"/>
    <w:rsid w:val="00F11E91"/>
    <w:rsid w:val="00F12BAC"/>
    <w:rsid w:val="00F14420"/>
    <w:rsid w:val="00F155C1"/>
    <w:rsid w:val="00F15DF1"/>
    <w:rsid w:val="00F16183"/>
    <w:rsid w:val="00F2056A"/>
    <w:rsid w:val="00F23433"/>
    <w:rsid w:val="00F24C90"/>
    <w:rsid w:val="00F25720"/>
    <w:rsid w:val="00F27779"/>
    <w:rsid w:val="00F27C34"/>
    <w:rsid w:val="00F3092F"/>
    <w:rsid w:val="00F3288F"/>
    <w:rsid w:val="00F416BC"/>
    <w:rsid w:val="00F45485"/>
    <w:rsid w:val="00F45E29"/>
    <w:rsid w:val="00F50F67"/>
    <w:rsid w:val="00F52B5B"/>
    <w:rsid w:val="00F53143"/>
    <w:rsid w:val="00F60469"/>
    <w:rsid w:val="00F6114F"/>
    <w:rsid w:val="00F635F3"/>
    <w:rsid w:val="00F640DB"/>
    <w:rsid w:val="00F64687"/>
    <w:rsid w:val="00F66352"/>
    <w:rsid w:val="00F67E3C"/>
    <w:rsid w:val="00F81B59"/>
    <w:rsid w:val="00F828EA"/>
    <w:rsid w:val="00F843FA"/>
    <w:rsid w:val="00F84957"/>
    <w:rsid w:val="00F95B22"/>
    <w:rsid w:val="00FA2F18"/>
    <w:rsid w:val="00FA3975"/>
    <w:rsid w:val="00FA411E"/>
    <w:rsid w:val="00FA6EFC"/>
    <w:rsid w:val="00FB0084"/>
    <w:rsid w:val="00FB0967"/>
    <w:rsid w:val="00FB0D44"/>
    <w:rsid w:val="00FC0A62"/>
    <w:rsid w:val="00FC14E2"/>
    <w:rsid w:val="00FC15FC"/>
    <w:rsid w:val="00FC38CC"/>
    <w:rsid w:val="00FC5F08"/>
    <w:rsid w:val="00FC6588"/>
    <w:rsid w:val="00FC7037"/>
    <w:rsid w:val="00FC7CED"/>
    <w:rsid w:val="00FD041E"/>
    <w:rsid w:val="00FD3164"/>
    <w:rsid w:val="00FD3351"/>
    <w:rsid w:val="00FD77E7"/>
    <w:rsid w:val="00FE08AC"/>
    <w:rsid w:val="00FE0B86"/>
    <w:rsid w:val="00FE34FC"/>
    <w:rsid w:val="00FE4386"/>
    <w:rsid w:val="00FE6C9D"/>
    <w:rsid w:val="00FF0CB8"/>
    <w:rsid w:val="00FF1F8D"/>
    <w:rsid w:val="00FF5D2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0000"/>
    <w:pPr>
      <w:spacing w:after="0" w:line="240" w:lineRule="auto"/>
    </w:pPr>
    <w:rPr>
      <w:lang w:val="en-US"/>
    </w:rPr>
  </w:style>
  <w:style w:type="character" w:styleId="Hyperlink">
    <w:name w:val="Hyperlink"/>
    <w:uiPriority w:val="99"/>
    <w:unhideWhenUsed/>
    <w:rsid w:val="007F612A"/>
    <w:rPr>
      <w:color w:val="0000FF"/>
      <w:u w:val="single"/>
    </w:rPr>
  </w:style>
  <w:style w:type="paragraph" w:styleId="BodyText3">
    <w:name w:val="Body Text 3"/>
    <w:basedOn w:val="Normal"/>
    <w:link w:val="BodyText3Char"/>
    <w:rsid w:val="00451EC3"/>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451EC3"/>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451EC3"/>
    <w:pPr>
      <w:spacing w:after="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51EC3"/>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451EC3"/>
    <w:pPr>
      <w:ind w:left="720"/>
      <w:contextualSpacing/>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0000"/>
    <w:pPr>
      <w:spacing w:after="0" w:line="240" w:lineRule="auto"/>
    </w:pPr>
    <w:rPr>
      <w:lang w:val="en-US"/>
    </w:rPr>
  </w:style>
  <w:style w:type="character" w:styleId="Hyperlink">
    <w:name w:val="Hyperlink"/>
    <w:uiPriority w:val="99"/>
    <w:unhideWhenUsed/>
    <w:rsid w:val="007F612A"/>
    <w:rPr>
      <w:color w:val="0000FF"/>
      <w:u w:val="single"/>
    </w:rPr>
  </w:style>
  <w:style w:type="paragraph" w:styleId="BodyText3">
    <w:name w:val="Body Text 3"/>
    <w:basedOn w:val="Normal"/>
    <w:link w:val="BodyText3Char"/>
    <w:rsid w:val="00451EC3"/>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451EC3"/>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451EC3"/>
    <w:pPr>
      <w:spacing w:after="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51EC3"/>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451EC3"/>
    <w:pPr>
      <w:ind w:left="720"/>
      <w:contextualSpacing/>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09236">
      <w:bodyDiv w:val="1"/>
      <w:marLeft w:val="0"/>
      <w:marRight w:val="0"/>
      <w:marTop w:val="0"/>
      <w:marBottom w:val="0"/>
      <w:divBdr>
        <w:top w:val="none" w:sz="0" w:space="0" w:color="auto"/>
        <w:left w:val="none" w:sz="0" w:space="0" w:color="auto"/>
        <w:bottom w:val="none" w:sz="0" w:space="0" w:color="auto"/>
        <w:right w:val="none" w:sz="0" w:space="0" w:color="auto"/>
      </w:divBdr>
    </w:div>
    <w:div w:id="963197680">
      <w:bodyDiv w:val="1"/>
      <w:marLeft w:val="0"/>
      <w:marRight w:val="0"/>
      <w:marTop w:val="0"/>
      <w:marBottom w:val="0"/>
      <w:divBdr>
        <w:top w:val="none" w:sz="0" w:space="0" w:color="auto"/>
        <w:left w:val="none" w:sz="0" w:space="0" w:color="auto"/>
        <w:bottom w:val="none" w:sz="0" w:space="0" w:color="auto"/>
        <w:right w:val="none" w:sz="0" w:space="0" w:color="auto"/>
      </w:divBdr>
    </w:div>
    <w:div w:id="1593587813">
      <w:bodyDiv w:val="1"/>
      <w:marLeft w:val="0"/>
      <w:marRight w:val="0"/>
      <w:marTop w:val="0"/>
      <w:marBottom w:val="0"/>
      <w:divBdr>
        <w:top w:val="none" w:sz="0" w:space="0" w:color="auto"/>
        <w:left w:val="none" w:sz="0" w:space="0" w:color="auto"/>
        <w:bottom w:val="none" w:sz="0" w:space="0" w:color="auto"/>
        <w:right w:val="none" w:sz="0" w:space="0" w:color="auto"/>
      </w:divBdr>
    </w:div>
    <w:div w:id="20154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mg.freepik.com/premium-vector/mail-icon_1177067-484.jpg?semt=ais_hybrid&amp;w=740&amp;q=8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s-mndi@drysrhu.edu.in" TargetMode="External"/><Relationship Id="rId4" Type="http://schemas.openxmlformats.org/officeDocument/2006/relationships/settings" Target="settings.xml"/><Relationship Id="rId9" Type="http://schemas.openxmlformats.org/officeDocument/2006/relationships/hyperlink" Target="mailto:headhrs_mahanandi@drysrh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dc:creator>
  <cp:keywords/>
  <dc:description/>
  <cp:lastModifiedBy>HRS</cp:lastModifiedBy>
  <cp:revision>4</cp:revision>
  <dcterms:created xsi:type="dcterms:W3CDTF">2026-03-12T10:34:00Z</dcterms:created>
  <dcterms:modified xsi:type="dcterms:W3CDTF">2026-03-12T11:09:00Z</dcterms:modified>
</cp:coreProperties>
</file>